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A1CA" w14:textId="64C6746E" w:rsidR="00464BE1" w:rsidRPr="00CC4EFD" w:rsidRDefault="00841EAB" w:rsidP="00CC4EFD">
      <w:pPr>
        <w:pStyle w:val="Overskrift1"/>
        <w:jc w:val="center"/>
        <w:rPr>
          <w:sz w:val="28"/>
          <w:szCs w:val="28"/>
        </w:rPr>
      </w:pPr>
      <w:r w:rsidRPr="00CC4EFD">
        <w:rPr>
          <w:sz w:val="28"/>
          <w:szCs w:val="28"/>
        </w:rPr>
        <w:t>April</w:t>
      </w:r>
      <w:r w:rsidR="005577E0" w:rsidRPr="00CC4EFD">
        <w:rPr>
          <w:sz w:val="28"/>
          <w:szCs w:val="28"/>
        </w:rPr>
        <w:t xml:space="preserve"> 2023</w:t>
      </w:r>
    </w:p>
    <w:p w14:paraId="35DFAFD1" w14:textId="77777777" w:rsidR="00560F4D" w:rsidRPr="00464BE1" w:rsidRDefault="00560F4D" w:rsidP="00560F4D">
      <w:pPr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</w:p>
    <w:p w14:paraId="7CCD7CC0" w14:textId="27E75CA5" w:rsidR="00464BE1" w:rsidRDefault="00464BE1" w:rsidP="00464BE1">
      <w:pPr>
        <w:spacing w:after="0" w:line="240" w:lineRule="auto"/>
        <w:rPr>
          <w:rFonts w:ascii="Calibri" w:eastAsia="Calibri" w:hAnsi="Calibri" w:cs="Arial"/>
          <w:i/>
          <w:iCs/>
          <w:sz w:val="24"/>
          <w:szCs w:val="24"/>
        </w:rPr>
      </w:pPr>
      <w:r w:rsidRPr="23F13201">
        <w:rPr>
          <w:rFonts w:ascii="Calibri" w:eastAsia="Calibri" w:hAnsi="Calibri" w:cs="Arial"/>
          <w:i/>
          <w:iCs/>
          <w:sz w:val="24"/>
          <w:szCs w:val="24"/>
        </w:rPr>
        <w:t>KS Viken ønsker å gi deg inspirasjon og nye ideer til klimaarbeidet i kommunen gjennom vårt nyhetsbrev. Det vil bli sendt ut et nyhetsbrev en gang i måneden med både inspirasjon og nyheter fra</w:t>
      </w:r>
      <w:r w:rsidR="000C4935" w:rsidRPr="23F13201">
        <w:rPr>
          <w:rFonts w:ascii="Calibri" w:eastAsia="Calibri" w:hAnsi="Calibri" w:cs="Arial"/>
          <w:i/>
          <w:iCs/>
          <w:sz w:val="24"/>
          <w:szCs w:val="24"/>
        </w:rPr>
        <w:t xml:space="preserve"> både</w:t>
      </w:r>
      <w:r w:rsidRPr="23F13201">
        <w:rPr>
          <w:rFonts w:ascii="Calibri" w:eastAsia="Calibri" w:hAnsi="Calibri" w:cs="Arial"/>
          <w:i/>
          <w:iCs/>
          <w:sz w:val="24"/>
          <w:szCs w:val="24"/>
        </w:rPr>
        <w:t xml:space="preserve"> KS</w:t>
      </w:r>
      <w:r w:rsidR="000C4935" w:rsidRPr="23F13201">
        <w:rPr>
          <w:rFonts w:ascii="Calibri" w:eastAsia="Calibri" w:hAnsi="Calibri" w:cs="Arial"/>
          <w:i/>
          <w:iCs/>
          <w:sz w:val="24"/>
          <w:szCs w:val="24"/>
        </w:rPr>
        <w:t xml:space="preserve">, våre medlemmer og andre </w:t>
      </w:r>
      <w:r w:rsidR="00926BE5" w:rsidRPr="23F13201">
        <w:rPr>
          <w:rFonts w:ascii="Calibri" w:eastAsia="Calibri" w:hAnsi="Calibri" w:cs="Arial"/>
          <w:i/>
          <w:iCs/>
          <w:sz w:val="24"/>
          <w:szCs w:val="24"/>
        </w:rPr>
        <w:t>samarbeidspartnere</w:t>
      </w:r>
      <w:r w:rsidRPr="23F13201">
        <w:rPr>
          <w:rFonts w:ascii="Calibri" w:eastAsia="Calibri" w:hAnsi="Calibri" w:cs="Arial"/>
          <w:i/>
          <w:iCs/>
          <w:sz w:val="24"/>
          <w:szCs w:val="24"/>
        </w:rPr>
        <w:t xml:space="preserve">. </w:t>
      </w:r>
    </w:p>
    <w:p w14:paraId="27969BA0" w14:textId="2D00C600" w:rsidR="23F13201" w:rsidRDefault="23F13201" w:rsidP="23F1320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DFD0088" w14:textId="77777777" w:rsidR="00306477" w:rsidRDefault="00306477" w:rsidP="23F13201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11B8B1BD" w14:textId="33BFC2D0" w:rsidR="00FE0FFF" w:rsidRPr="00FE0FFF" w:rsidRDefault="00FE0FFF" w:rsidP="23F13201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FE0FFF">
        <w:rPr>
          <w:rFonts w:ascii="Calibri" w:eastAsia="Calibri" w:hAnsi="Calibri" w:cs="Calibri"/>
          <w:i/>
          <w:iCs/>
          <w:sz w:val="18"/>
          <w:szCs w:val="18"/>
        </w:rPr>
        <w:t>Klikk på overskriften for å komme til artikkelen</w:t>
      </w:r>
    </w:p>
    <w:p w14:paraId="48B7FA53" w14:textId="26B14536" w:rsidR="00353CFF" w:rsidRDefault="00353CFF" w:rsidP="23F1320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9B8F497" w14:textId="77777777" w:rsidR="00535016" w:rsidRDefault="00535016" w:rsidP="23F1320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594AB31" w14:textId="63CC75D6" w:rsidR="0083271D" w:rsidRDefault="0083271D" w:rsidP="23F1320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1FA651D" w14:textId="35D18310" w:rsidR="008C1C3F" w:rsidRPr="00716A44" w:rsidRDefault="00185556" w:rsidP="00CF3639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5B11F189" wp14:editId="03BE085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08075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167" y="21285"/>
                <wp:lineTo x="21167" y="0"/>
                <wp:lineTo x="0" y="0"/>
              </wp:wrapPolygon>
            </wp:wrapTight>
            <wp:docPr id="5" name="Bilde 5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5D2D40" w:rsidRPr="000D40D9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>Aremark kommune tildelt Klima Østfold-prisen 2023</w:t>
        </w:r>
      </w:hyperlink>
    </w:p>
    <w:p w14:paraId="2155621C" w14:textId="40C03615" w:rsidR="002E3901" w:rsidRDefault="002E3901" w:rsidP="00CF3639">
      <w:pPr>
        <w:spacing w:after="0" w:line="240" w:lineRule="auto"/>
      </w:pPr>
      <w:r>
        <w:t xml:space="preserve">Kommunen har jobbet godt med </w:t>
      </w:r>
      <w:r w:rsidR="009B33B9">
        <w:t>innovativ og kreativ tenkning</w:t>
      </w:r>
      <w:r w:rsidR="00DE57ED">
        <w:t xml:space="preserve">. </w:t>
      </w:r>
      <w:r w:rsidR="001C22AC">
        <w:t>Å reha</w:t>
      </w:r>
      <w:r w:rsidR="005874C1">
        <w:t>bilitere bygg i sted</w:t>
      </w:r>
      <w:r w:rsidR="00A221BF">
        <w:t>e</w:t>
      </w:r>
      <w:r w:rsidR="005874C1">
        <w:t>for å rive og bygge nytt er noe juryen er spesielt imponert over. Dette er</w:t>
      </w:r>
      <w:r w:rsidR="006716E5">
        <w:t xml:space="preserve"> i retning</w:t>
      </w:r>
      <w:r w:rsidR="00C1722A">
        <w:t xml:space="preserve"> mot</w:t>
      </w:r>
      <w:r w:rsidR="006716E5">
        <w:t xml:space="preserve"> lavutslipps</w:t>
      </w:r>
      <w:r w:rsidR="00A221BF">
        <w:t>s</w:t>
      </w:r>
      <w:r w:rsidR="006716E5">
        <w:t xml:space="preserve">amfunnet. </w:t>
      </w:r>
    </w:p>
    <w:p w14:paraId="0E27C500" w14:textId="77777777" w:rsidR="002E3901" w:rsidRDefault="002E3901" w:rsidP="00CF3639">
      <w:pPr>
        <w:spacing w:after="0" w:line="240" w:lineRule="auto"/>
      </w:pPr>
    </w:p>
    <w:p w14:paraId="5702BE12" w14:textId="2998077D" w:rsidR="00841EAB" w:rsidRDefault="00841EAB" w:rsidP="00CF3639">
      <w:pPr>
        <w:spacing w:after="0" w:line="240" w:lineRule="auto"/>
        <w:rPr>
          <w:rFonts w:ascii="Calibri" w:eastAsia="Calibri" w:hAnsi="Calibri" w:cs="Arial"/>
        </w:rPr>
      </w:pPr>
    </w:p>
    <w:p w14:paraId="4863FDB5" w14:textId="364F179D" w:rsidR="005D2D40" w:rsidRPr="00716A44" w:rsidRDefault="00135753" w:rsidP="00CF3639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563742C9" wp14:editId="3CDA506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62405" cy="508635"/>
            <wp:effectExtent l="0" t="0" r="4445" b="5715"/>
            <wp:wrapTight wrapText="bothSides">
              <wp:wrapPolygon edited="0">
                <wp:start x="0" y="0"/>
                <wp:lineTo x="0" y="21034"/>
                <wp:lineTo x="21384" y="21034"/>
                <wp:lineTo x="21384" y="0"/>
                <wp:lineTo x="0" y="0"/>
              </wp:wrapPolygon>
            </wp:wrapTight>
            <wp:docPr id="3" name="Bild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13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963ADF" w:rsidRPr="000D40D9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>Ny rapport: - Fortsatt behov for kartlegging av naturtyper i Viken</w:t>
        </w:r>
      </w:hyperlink>
    </w:p>
    <w:p w14:paraId="536A8E48" w14:textId="4EAD984F" w:rsidR="00963ADF" w:rsidRDefault="004812F7" w:rsidP="00CF3639">
      <w:pPr>
        <w:spacing w:after="0" w:line="240" w:lineRule="auto"/>
        <w:rPr>
          <w:rFonts w:ascii="Calibri" w:eastAsia="Calibri" w:hAnsi="Calibri" w:cs="Arial"/>
        </w:rPr>
      </w:pPr>
      <w:r w:rsidRPr="004812F7">
        <w:rPr>
          <w:rFonts w:ascii="Calibri" w:eastAsia="Calibri" w:hAnsi="Calibri" w:cs="Arial"/>
        </w:rPr>
        <w:t>Skal vi klare å håndtere naturkrisen må vi vite hva vi har av naturverdier. I en fersk rapport presenterer vi status for hvor godt Vikens kommuner er kartlagt.</w:t>
      </w:r>
    </w:p>
    <w:p w14:paraId="2FA978AC" w14:textId="1378706A" w:rsidR="004812F7" w:rsidRDefault="004812F7" w:rsidP="00CF3639">
      <w:pPr>
        <w:spacing w:after="0" w:line="240" w:lineRule="auto"/>
        <w:rPr>
          <w:rFonts w:ascii="Calibri" w:eastAsia="Calibri" w:hAnsi="Calibri" w:cs="Arial"/>
        </w:rPr>
      </w:pPr>
    </w:p>
    <w:p w14:paraId="0E7D3E6B" w14:textId="3A747CBA" w:rsidR="0083271D" w:rsidRDefault="0083271D" w:rsidP="00CF3639">
      <w:pPr>
        <w:spacing w:after="0" w:line="240" w:lineRule="auto"/>
        <w:rPr>
          <w:rFonts w:ascii="Calibri" w:eastAsia="Calibri" w:hAnsi="Calibri" w:cs="Arial"/>
        </w:rPr>
      </w:pPr>
    </w:p>
    <w:p w14:paraId="424F9EF1" w14:textId="21E1B839" w:rsidR="004812F7" w:rsidRPr="00716A44" w:rsidRDefault="00185556" w:rsidP="00CF3639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3BB3B943" wp14:editId="4AD21060">
            <wp:simplePos x="0" y="0"/>
            <wp:positionH relativeFrom="margin">
              <wp:align>right</wp:align>
            </wp:positionH>
            <wp:positionV relativeFrom="paragraph">
              <wp:posOffset>8946</wp:posOffset>
            </wp:positionV>
            <wp:extent cx="1393825" cy="484505"/>
            <wp:effectExtent l="0" t="0" r="0" b="0"/>
            <wp:wrapTight wrapText="bothSides">
              <wp:wrapPolygon edited="0">
                <wp:start x="0" y="0"/>
                <wp:lineTo x="0" y="20383"/>
                <wp:lineTo x="21256" y="20383"/>
                <wp:lineTo x="21256" y="0"/>
                <wp:lineTo x="0" y="0"/>
              </wp:wrapPolygon>
            </wp:wrapTight>
            <wp:docPr id="2" name="Bilde 2">
              <a:hlinkClick xmlns:a="http://schemas.openxmlformats.org/drawingml/2006/main" r:id="rId16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16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AA6A34" w:rsidRPr="000D40D9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 xml:space="preserve">Spennende batteriprosjekt på </w:t>
        </w:r>
        <w:proofErr w:type="spellStart"/>
        <w:r w:rsidR="00AA6A34" w:rsidRPr="000D40D9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>Rudskogen</w:t>
        </w:r>
        <w:proofErr w:type="spellEnd"/>
      </w:hyperlink>
    </w:p>
    <w:p w14:paraId="1597FEA0" w14:textId="37EACC4F" w:rsidR="00AA6A34" w:rsidRDefault="00AA6A34" w:rsidP="00CF3639">
      <w:pPr>
        <w:spacing w:after="0" w:line="240" w:lineRule="auto"/>
        <w:rPr>
          <w:rFonts w:ascii="Calibri" w:eastAsia="Calibri" w:hAnsi="Calibri" w:cs="Arial"/>
        </w:rPr>
      </w:pPr>
      <w:r w:rsidRPr="00AA6A34">
        <w:rPr>
          <w:rFonts w:ascii="Calibri" w:eastAsia="Calibri" w:hAnsi="Calibri" w:cs="Arial"/>
        </w:rPr>
        <w:t xml:space="preserve">Et sirkulærøkonomiprosjekt finansiert av EU vil installere stasjonære batterisystemer for energilagring på </w:t>
      </w:r>
      <w:proofErr w:type="spellStart"/>
      <w:r w:rsidRPr="00AA6A34">
        <w:rPr>
          <w:rFonts w:ascii="Calibri" w:eastAsia="Calibri" w:hAnsi="Calibri" w:cs="Arial"/>
        </w:rPr>
        <w:t>Rudskogen</w:t>
      </w:r>
      <w:proofErr w:type="spellEnd"/>
      <w:r w:rsidRPr="00AA6A34">
        <w:rPr>
          <w:rFonts w:ascii="Calibri" w:eastAsia="Calibri" w:hAnsi="Calibri" w:cs="Arial"/>
        </w:rPr>
        <w:t>. – Et viktig og spennende prosjekt, sier fylkesrådsleder Siv Henriette Jacobsen.</w:t>
      </w:r>
    </w:p>
    <w:p w14:paraId="1A1FAF3B" w14:textId="4C922D58" w:rsidR="0044309A" w:rsidRDefault="0044309A" w:rsidP="00CF3639">
      <w:pPr>
        <w:spacing w:after="0" w:line="240" w:lineRule="auto"/>
        <w:rPr>
          <w:rFonts w:ascii="Calibri" w:eastAsia="Calibri" w:hAnsi="Calibri" w:cs="Arial"/>
        </w:rPr>
      </w:pPr>
    </w:p>
    <w:p w14:paraId="1EE26AAD" w14:textId="62F0D114" w:rsidR="0044309A" w:rsidRDefault="0044309A" w:rsidP="00CF3639">
      <w:pPr>
        <w:spacing w:after="0" w:line="240" w:lineRule="auto"/>
        <w:rPr>
          <w:rFonts w:ascii="Calibri" w:eastAsia="Calibri" w:hAnsi="Calibri" w:cs="Arial"/>
        </w:rPr>
      </w:pPr>
    </w:p>
    <w:p w14:paraId="22C30C6B" w14:textId="47B9DBC6" w:rsidR="0083271D" w:rsidRDefault="0083271D" w:rsidP="007E4A07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36C634AF" w14:textId="5365EEF8" w:rsidR="007E4A07" w:rsidRPr="006D20A4" w:rsidRDefault="0083271D" w:rsidP="007E4A07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</w:rPr>
        <w:drawing>
          <wp:anchor distT="0" distB="0" distL="114300" distR="114300" simplePos="0" relativeHeight="251659267" behindDoc="1" locked="0" layoutInCell="1" allowOverlap="1" wp14:anchorId="61BE1B36" wp14:editId="5BA34E92">
            <wp:simplePos x="0" y="0"/>
            <wp:positionH relativeFrom="margin">
              <wp:align>right</wp:align>
            </wp:positionH>
            <wp:positionV relativeFrom="paragraph">
              <wp:posOffset>4142</wp:posOffset>
            </wp:positionV>
            <wp:extent cx="1176655" cy="591185"/>
            <wp:effectExtent l="0" t="0" r="4445" b="0"/>
            <wp:wrapTight wrapText="bothSides">
              <wp:wrapPolygon edited="0">
                <wp:start x="0" y="0"/>
                <wp:lineTo x="0" y="20881"/>
                <wp:lineTo x="21332" y="20881"/>
                <wp:lineTo x="21332" y="0"/>
                <wp:lineTo x="0" y="0"/>
              </wp:wrapPolygon>
            </wp:wrapTight>
            <wp:docPr id="6" name="Bilde 6">
              <a:hlinkClick xmlns:a="http://schemas.openxmlformats.org/drawingml/2006/main" r:id="rId1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hlinkClick r:id="rId1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20" w:history="1">
        <w:proofErr w:type="spellStart"/>
        <w:r w:rsidR="007E4A07" w:rsidRPr="006D20A4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>Samspeleffektar</w:t>
        </w:r>
        <w:proofErr w:type="spellEnd"/>
        <w:r w:rsidR="007E4A07" w:rsidRPr="006D20A4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 xml:space="preserve"> i lokal klima- og miljøpolitikk</w:t>
        </w:r>
      </w:hyperlink>
      <w:r w:rsidR="007E4A07" w:rsidRPr="006D20A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6786BAD9" w14:textId="77777777" w:rsidR="007E4A07" w:rsidRPr="007E4A07" w:rsidRDefault="007E4A07" w:rsidP="007E4A07">
      <w:pPr>
        <w:spacing w:after="0" w:line="240" w:lineRule="auto"/>
        <w:rPr>
          <w:rFonts w:ascii="Calibri" w:eastAsia="Calibri" w:hAnsi="Calibri" w:cs="Arial"/>
        </w:rPr>
      </w:pPr>
      <w:r w:rsidRPr="007E4A07">
        <w:rPr>
          <w:rFonts w:ascii="Calibri" w:eastAsia="Calibri" w:hAnsi="Calibri" w:cs="Arial"/>
        </w:rPr>
        <w:t xml:space="preserve">Vindkraftanlegg bygd i myr, eller skogplanting på </w:t>
      </w:r>
      <w:proofErr w:type="spellStart"/>
      <w:r w:rsidRPr="007E4A07">
        <w:rPr>
          <w:rFonts w:ascii="Calibri" w:eastAsia="Calibri" w:hAnsi="Calibri" w:cs="Arial"/>
        </w:rPr>
        <w:t>stader</w:t>
      </w:r>
      <w:proofErr w:type="spellEnd"/>
      <w:r w:rsidRPr="007E4A07">
        <w:rPr>
          <w:rFonts w:ascii="Calibri" w:eastAsia="Calibri" w:hAnsi="Calibri" w:cs="Arial"/>
        </w:rPr>
        <w:t xml:space="preserve"> det </w:t>
      </w:r>
      <w:proofErr w:type="spellStart"/>
      <w:r w:rsidRPr="007E4A07">
        <w:rPr>
          <w:rFonts w:ascii="Calibri" w:eastAsia="Calibri" w:hAnsi="Calibri" w:cs="Arial"/>
        </w:rPr>
        <w:t>opprinneleg</w:t>
      </w:r>
      <w:proofErr w:type="spellEnd"/>
      <w:r w:rsidRPr="007E4A07">
        <w:rPr>
          <w:rFonts w:ascii="Calibri" w:eastAsia="Calibri" w:hAnsi="Calibri" w:cs="Arial"/>
        </w:rPr>
        <w:t xml:space="preserve"> </w:t>
      </w:r>
      <w:proofErr w:type="spellStart"/>
      <w:r w:rsidRPr="007E4A07">
        <w:rPr>
          <w:rFonts w:ascii="Calibri" w:eastAsia="Calibri" w:hAnsi="Calibri" w:cs="Arial"/>
        </w:rPr>
        <w:t>ikkje</w:t>
      </w:r>
      <w:proofErr w:type="spellEnd"/>
      <w:r w:rsidRPr="007E4A07">
        <w:rPr>
          <w:rFonts w:ascii="Calibri" w:eastAsia="Calibri" w:hAnsi="Calibri" w:cs="Arial"/>
        </w:rPr>
        <w:t xml:space="preserve"> høyrer heime, kan gi negative </w:t>
      </w:r>
      <w:proofErr w:type="spellStart"/>
      <w:r w:rsidRPr="007E4A07">
        <w:rPr>
          <w:rFonts w:ascii="Calibri" w:eastAsia="Calibri" w:hAnsi="Calibri" w:cs="Arial"/>
        </w:rPr>
        <w:t>effektar</w:t>
      </w:r>
      <w:proofErr w:type="spellEnd"/>
      <w:r w:rsidRPr="007E4A07">
        <w:rPr>
          <w:rFonts w:ascii="Calibri" w:eastAsia="Calibri" w:hAnsi="Calibri" w:cs="Arial"/>
        </w:rPr>
        <w:t xml:space="preserve"> for både klima, natur og klimatilpassing. Det gjeld </w:t>
      </w:r>
      <w:proofErr w:type="spellStart"/>
      <w:r w:rsidRPr="007E4A07">
        <w:rPr>
          <w:rFonts w:ascii="Calibri" w:eastAsia="Calibri" w:hAnsi="Calibri" w:cs="Arial"/>
        </w:rPr>
        <w:t>sjølv</w:t>
      </w:r>
      <w:proofErr w:type="spellEnd"/>
      <w:r w:rsidRPr="007E4A07">
        <w:rPr>
          <w:rFonts w:ascii="Calibri" w:eastAsia="Calibri" w:hAnsi="Calibri" w:cs="Arial"/>
        </w:rPr>
        <w:t xml:space="preserve"> om målet er å avgrense </w:t>
      </w:r>
      <w:proofErr w:type="spellStart"/>
      <w:r w:rsidRPr="007E4A07">
        <w:rPr>
          <w:rFonts w:ascii="Calibri" w:eastAsia="Calibri" w:hAnsi="Calibri" w:cs="Arial"/>
        </w:rPr>
        <w:t>klimaendringar</w:t>
      </w:r>
      <w:proofErr w:type="spellEnd"/>
      <w:r w:rsidRPr="007E4A07">
        <w:rPr>
          <w:rFonts w:ascii="Calibri" w:eastAsia="Calibri" w:hAnsi="Calibri" w:cs="Arial"/>
        </w:rPr>
        <w:t>.</w:t>
      </w:r>
    </w:p>
    <w:p w14:paraId="4E1A7DEA" w14:textId="6D2CB551" w:rsidR="00187577" w:rsidRDefault="00187577" w:rsidP="00187577">
      <w:pPr>
        <w:spacing w:after="0" w:line="240" w:lineRule="auto"/>
        <w:rPr>
          <w:rFonts w:ascii="Calibri" w:eastAsia="Calibri" w:hAnsi="Calibri" w:cs="Arial"/>
        </w:rPr>
      </w:pPr>
    </w:p>
    <w:p w14:paraId="6734D5A4" w14:textId="77777777" w:rsidR="00426984" w:rsidRPr="00187577" w:rsidRDefault="00426984" w:rsidP="00187577">
      <w:pPr>
        <w:spacing w:after="0" w:line="240" w:lineRule="auto"/>
        <w:rPr>
          <w:rFonts w:ascii="Calibri" w:eastAsia="Calibri" w:hAnsi="Calibri" w:cs="Arial"/>
        </w:rPr>
      </w:pPr>
    </w:p>
    <w:p w14:paraId="7C568C6E" w14:textId="3CAA489D" w:rsidR="004812F7" w:rsidRDefault="004812F7" w:rsidP="00CF3639">
      <w:pPr>
        <w:spacing w:after="0" w:line="240" w:lineRule="auto"/>
        <w:rPr>
          <w:rFonts w:ascii="Calibri" w:eastAsia="Calibri" w:hAnsi="Calibri" w:cs="Arial"/>
        </w:rPr>
      </w:pPr>
    </w:p>
    <w:p w14:paraId="665CC757" w14:textId="3E085819" w:rsidR="00DE3930" w:rsidRPr="00DE3930" w:rsidRDefault="00426984" w:rsidP="00DE393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91" behindDoc="1" locked="0" layoutInCell="1" allowOverlap="1" wp14:anchorId="096BAD05" wp14:editId="612896C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76655" cy="591185"/>
            <wp:effectExtent l="0" t="0" r="4445" b="0"/>
            <wp:wrapTight wrapText="bothSides">
              <wp:wrapPolygon edited="0">
                <wp:start x="0" y="0"/>
                <wp:lineTo x="0" y="20881"/>
                <wp:lineTo x="21332" y="20881"/>
                <wp:lineTo x="21332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21" w:history="1">
        <w:proofErr w:type="spellStart"/>
        <w:r w:rsidR="005E7E22" w:rsidRPr="005E7E22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>Bærekraftsfredag</w:t>
        </w:r>
        <w:proofErr w:type="spellEnd"/>
        <w:r w:rsidR="005E7E22" w:rsidRPr="00426984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 xml:space="preserve">: </w:t>
        </w:r>
        <w:r w:rsidR="00DE3930" w:rsidRPr="00DE3930">
          <w:rPr>
            <w:rStyle w:val="Hyperkobling"/>
            <w:rFonts w:ascii="Calibri" w:eastAsia="Calibri" w:hAnsi="Calibri" w:cs="Arial"/>
            <w:b/>
            <w:bCs/>
            <w:sz w:val="24"/>
            <w:szCs w:val="24"/>
          </w:rPr>
          <w:t>Bærekraftige offentlige bygg</w:t>
        </w:r>
      </w:hyperlink>
    </w:p>
    <w:p w14:paraId="4E707D7D" w14:textId="60E06320" w:rsidR="00DE3930" w:rsidRDefault="005E7E22" w:rsidP="00CF3639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B</w:t>
      </w:r>
      <w:r w:rsidR="00DE3930" w:rsidRPr="00DE3930">
        <w:rPr>
          <w:rFonts w:ascii="Calibri" w:eastAsia="Calibri" w:hAnsi="Calibri" w:cs="Arial"/>
        </w:rPr>
        <w:t>ærekraftige offentlige bygg; hvordan går man frem, hvordan endrer det innkjøpspraksisen vår? Vi skal også høre om gode eksempler fra kommuner som har gjort seg noen erfaringer.</w:t>
      </w:r>
    </w:p>
    <w:p w14:paraId="0D321E27" w14:textId="77777777" w:rsidR="006D20A4" w:rsidRDefault="006D20A4" w:rsidP="00CF3639">
      <w:pPr>
        <w:spacing w:after="0" w:line="240" w:lineRule="auto"/>
        <w:rPr>
          <w:rFonts w:ascii="Calibri" w:eastAsia="Calibri" w:hAnsi="Calibri" w:cs="Arial"/>
        </w:rPr>
      </w:pPr>
    </w:p>
    <w:p w14:paraId="66B87983" w14:textId="35B6E111" w:rsidR="00187577" w:rsidRDefault="00187577" w:rsidP="00CF3639">
      <w:pPr>
        <w:spacing w:after="0" w:line="240" w:lineRule="auto"/>
        <w:rPr>
          <w:rFonts w:ascii="Calibri" w:eastAsia="Calibri" w:hAnsi="Calibri" w:cs="Arial"/>
        </w:rPr>
      </w:pPr>
    </w:p>
    <w:p w14:paraId="43E5209E" w14:textId="2DE19528" w:rsidR="0083271D" w:rsidRDefault="0083271D" w:rsidP="00CF3639">
      <w:pPr>
        <w:spacing w:after="0" w:line="240" w:lineRule="auto"/>
        <w:rPr>
          <w:rFonts w:ascii="Calibri" w:eastAsia="Calibri" w:hAnsi="Calibri" w:cs="Arial"/>
        </w:rPr>
      </w:pPr>
    </w:p>
    <w:p w14:paraId="7E5FE2C2" w14:textId="75AE7CE5" w:rsidR="00BB50AD" w:rsidRDefault="15BCC806" w:rsidP="00CF3639">
      <w:pPr>
        <w:spacing w:after="0" w:line="240" w:lineRule="auto"/>
        <w:rPr>
          <w:rFonts w:ascii="Calibri" w:eastAsia="Calibri" w:hAnsi="Calibri" w:cs="Arial"/>
          <w:b/>
          <w:bCs/>
        </w:rPr>
      </w:pPr>
      <w:r w:rsidRPr="3A618710">
        <w:rPr>
          <w:rFonts w:ascii="Calibri" w:eastAsia="Calibri" w:hAnsi="Calibri" w:cs="Arial"/>
        </w:rPr>
        <w:t xml:space="preserve"> </w:t>
      </w:r>
      <w:r w:rsidR="00CF3639" w:rsidRPr="00364A84">
        <w:rPr>
          <w:rFonts w:ascii="Calibri" w:eastAsia="Calibri" w:hAnsi="Calibri" w:cs="Arial"/>
          <w:b/>
          <w:bCs/>
        </w:rPr>
        <w:t xml:space="preserve">Gikk du glipp av tidligere nyhetsbrev? Fortvil ikke, </w:t>
      </w:r>
      <w:r w:rsidR="00CF3639">
        <w:rPr>
          <w:rFonts w:ascii="Calibri" w:eastAsia="Calibri" w:hAnsi="Calibri" w:cs="Arial"/>
          <w:b/>
          <w:bCs/>
        </w:rPr>
        <w:t>du finner de</w:t>
      </w:r>
      <w:r w:rsidR="00CF3639" w:rsidRPr="00364A84">
        <w:rPr>
          <w:rFonts w:ascii="Calibri" w:eastAsia="Calibri" w:hAnsi="Calibri" w:cs="Arial"/>
          <w:b/>
          <w:bCs/>
        </w:rPr>
        <w:t xml:space="preserve"> </w:t>
      </w:r>
      <w:hyperlink r:id="rId22" w:history="1">
        <w:r w:rsidR="00CF3639" w:rsidRPr="00364A84">
          <w:rPr>
            <w:rStyle w:val="Hyperkobling"/>
            <w:rFonts w:ascii="Calibri" w:eastAsia="Calibri" w:hAnsi="Calibri" w:cs="Arial"/>
            <w:b/>
            <w:bCs/>
          </w:rPr>
          <w:t xml:space="preserve"> her</w:t>
        </w:r>
      </w:hyperlink>
      <w:r w:rsidR="00CF3639" w:rsidRPr="00364A84">
        <w:rPr>
          <w:rFonts w:ascii="Calibri" w:eastAsia="Calibri" w:hAnsi="Calibri" w:cs="Arial"/>
          <w:b/>
          <w:bCs/>
        </w:rPr>
        <w:t xml:space="preserve"> </w:t>
      </w:r>
    </w:p>
    <w:sectPr w:rsidR="00BB50AD" w:rsidSect="007B499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5221" w14:textId="77777777" w:rsidR="001B39BF" w:rsidRDefault="001B39BF" w:rsidP="00961B59">
      <w:pPr>
        <w:spacing w:after="0" w:line="240" w:lineRule="auto"/>
      </w:pPr>
      <w:r>
        <w:separator/>
      </w:r>
    </w:p>
  </w:endnote>
  <w:endnote w:type="continuationSeparator" w:id="0">
    <w:p w14:paraId="2F9612D9" w14:textId="77777777" w:rsidR="001B39BF" w:rsidRDefault="001B39BF" w:rsidP="00961B59">
      <w:pPr>
        <w:spacing w:after="0" w:line="240" w:lineRule="auto"/>
      </w:pPr>
      <w:r>
        <w:continuationSeparator/>
      </w:r>
    </w:p>
  </w:endnote>
  <w:endnote w:type="continuationNotice" w:id="1">
    <w:p w14:paraId="4A18FE29" w14:textId="77777777" w:rsidR="001B39BF" w:rsidRDefault="001B3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FBD9" w14:textId="77777777" w:rsidR="002437BF" w:rsidRDefault="002437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00" w:firstRow="0" w:lastRow="0" w:firstColumn="0" w:lastColumn="0" w:noHBand="0" w:noVBand="1"/>
    </w:tblPr>
    <w:tblGrid>
      <w:gridCol w:w="3005"/>
      <w:gridCol w:w="3005"/>
      <w:gridCol w:w="3005"/>
    </w:tblGrid>
    <w:tr w:rsidR="299E3C6F" w14:paraId="484BD81C" w14:textId="77777777" w:rsidTr="003627A4">
      <w:tc>
        <w:tcPr>
          <w:tcW w:w="3005" w:type="dxa"/>
        </w:tcPr>
        <w:p w14:paraId="1BA77635" w14:textId="43B07521" w:rsidR="299E3C6F" w:rsidRDefault="299E3C6F" w:rsidP="299E3C6F">
          <w:pPr>
            <w:pStyle w:val="Topptekst"/>
            <w:ind w:left="-115"/>
          </w:pPr>
        </w:p>
      </w:tc>
      <w:tc>
        <w:tcPr>
          <w:tcW w:w="3005" w:type="dxa"/>
        </w:tcPr>
        <w:p w14:paraId="051E1C88" w14:textId="0FEEC920" w:rsidR="299E3C6F" w:rsidRDefault="299E3C6F" w:rsidP="299E3C6F">
          <w:pPr>
            <w:pStyle w:val="Topptekst"/>
            <w:jc w:val="center"/>
          </w:pPr>
        </w:p>
      </w:tc>
      <w:tc>
        <w:tcPr>
          <w:tcW w:w="3005" w:type="dxa"/>
        </w:tcPr>
        <w:p w14:paraId="45782EE4" w14:textId="32341798" w:rsidR="299E3C6F" w:rsidRDefault="299E3C6F" w:rsidP="299E3C6F">
          <w:pPr>
            <w:pStyle w:val="Topptekst"/>
            <w:ind w:right="-115"/>
            <w:jc w:val="right"/>
          </w:pPr>
        </w:p>
      </w:tc>
    </w:tr>
  </w:tbl>
  <w:p w14:paraId="329D2251" w14:textId="70FE8FD5" w:rsidR="299E3C6F" w:rsidRDefault="299E3C6F" w:rsidP="299E3C6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C20C" w14:textId="77777777" w:rsidR="002437BF" w:rsidRDefault="002437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D71B" w14:textId="77777777" w:rsidR="001B39BF" w:rsidRDefault="001B39BF" w:rsidP="00961B59">
      <w:pPr>
        <w:spacing w:after="0" w:line="240" w:lineRule="auto"/>
      </w:pPr>
      <w:r>
        <w:separator/>
      </w:r>
    </w:p>
  </w:footnote>
  <w:footnote w:type="continuationSeparator" w:id="0">
    <w:p w14:paraId="28564F68" w14:textId="77777777" w:rsidR="001B39BF" w:rsidRDefault="001B39BF" w:rsidP="00961B59">
      <w:pPr>
        <w:spacing w:after="0" w:line="240" w:lineRule="auto"/>
      </w:pPr>
      <w:r>
        <w:continuationSeparator/>
      </w:r>
    </w:p>
  </w:footnote>
  <w:footnote w:type="continuationNotice" w:id="1">
    <w:p w14:paraId="021E1E88" w14:textId="77777777" w:rsidR="001B39BF" w:rsidRDefault="001B3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235C" w14:textId="77777777" w:rsidR="002437BF" w:rsidRDefault="002437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BD0E" w14:textId="77777777" w:rsidR="00961B59" w:rsidRPr="00961B59" w:rsidRDefault="00961B59" w:rsidP="00961B59">
    <w:pPr>
      <w:pBdr>
        <w:top w:val="single" w:sz="4" w:space="13" w:color="4472C4"/>
        <w:bottom w:val="single" w:sz="4" w:space="10" w:color="4472C4"/>
      </w:pBdr>
      <w:spacing w:before="360" w:after="360"/>
      <w:ind w:left="864" w:right="864"/>
      <w:jc w:val="center"/>
      <w:rPr>
        <w:rFonts w:ascii="Calibri" w:eastAsia="Calibri" w:hAnsi="Calibri" w:cs="Arial"/>
        <w:b/>
        <w:bCs/>
        <w:i/>
        <w:iCs/>
        <w:color w:val="4472C4"/>
        <w:sz w:val="28"/>
        <w:szCs w:val="28"/>
      </w:rPr>
    </w:pPr>
    <w:r w:rsidRPr="00961B59">
      <w:rPr>
        <w:rFonts w:ascii="Calibri" w:eastAsia="Calibri" w:hAnsi="Calibri" w:cs="Arial"/>
        <w:b/>
        <w:bCs/>
        <w:i/>
        <w:iCs/>
        <w:noProof/>
        <w:color w:val="4472C4"/>
        <w:sz w:val="28"/>
        <w:szCs w:val="28"/>
      </w:rPr>
      <w:drawing>
        <wp:anchor distT="0" distB="0" distL="114300" distR="114300" simplePos="0" relativeHeight="251658240" behindDoc="1" locked="0" layoutInCell="1" allowOverlap="1" wp14:anchorId="5589B686" wp14:editId="44709D53">
          <wp:simplePos x="0" y="0"/>
          <wp:positionH relativeFrom="column">
            <wp:posOffset>571528</wp:posOffset>
          </wp:positionH>
          <wp:positionV relativeFrom="page">
            <wp:posOffset>535664</wp:posOffset>
          </wp:positionV>
          <wp:extent cx="683895" cy="660400"/>
          <wp:effectExtent l="0" t="0" r="1905" b="6350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B59">
      <w:rPr>
        <w:rFonts w:ascii="Calibri" w:eastAsia="Calibri" w:hAnsi="Calibri" w:cs="Arial"/>
        <w:b/>
        <w:bCs/>
        <w:i/>
        <w:iCs/>
        <w:color w:val="4472C4"/>
        <w:sz w:val="28"/>
        <w:szCs w:val="28"/>
      </w:rPr>
      <w:t xml:space="preserve">KS VIKEN NYHETSBREV </w:t>
    </w:r>
    <w:r w:rsidRPr="00961B59">
      <w:rPr>
        <w:rFonts w:ascii="Calibri" w:eastAsia="Calibri" w:hAnsi="Calibri" w:cs="Arial"/>
        <w:b/>
        <w:bCs/>
        <w:i/>
        <w:iCs/>
        <w:color w:val="4472C4"/>
        <w:sz w:val="28"/>
        <w:szCs w:val="28"/>
      </w:rPr>
      <w:br/>
      <w:t>KLIMA OG MILJØ</w:t>
    </w:r>
  </w:p>
  <w:p w14:paraId="10F6F353" w14:textId="77777777" w:rsidR="00961B59" w:rsidRDefault="00961B5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D137" w14:textId="77777777" w:rsidR="002437BF" w:rsidRDefault="002437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9FC"/>
    <w:multiLevelType w:val="hybridMultilevel"/>
    <w:tmpl w:val="BF6C304E"/>
    <w:lvl w:ilvl="0" w:tplc="A9386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6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4-26T10:00:17.9073835+02:00&quot;,&quot;Checksum&quot;:&quot;b09a085c2d79407187bc07eb5a156bc1&quot;,&quot;IsAccessible&quot;:false,&quot;Settings&quot;:{&quot;CreatePdfUa&quot;:1}}"/>
    <w:docVar w:name="Encrypted_CloudStatistics_StoryID" w:val="GSduMH7yw6SZlOt/NLnd8XKCqoss5g5G9aYae4+JtmS0j8oqhEjn8WNfF9iCksIk"/>
  </w:docVars>
  <w:rsids>
    <w:rsidRoot w:val="6EE21FD2"/>
    <w:rsid w:val="00004577"/>
    <w:rsid w:val="00005D04"/>
    <w:rsid w:val="00005F7F"/>
    <w:rsid w:val="00007D43"/>
    <w:rsid w:val="00020C89"/>
    <w:rsid w:val="00027B22"/>
    <w:rsid w:val="00031D1F"/>
    <w:rsid w:val="000320A5"/>
    <w:rsid w:val="00034770"/>
    <w:rsid w:val="0003712A"/>
    <w:rsid w:val="00041E16"/>
    <w:rsid w:val="00043599"/>
    <w:rsid w:val="000453E2"/>
    <w:rsid w:val="00046C31"/>
    <w:rsid w:val="00050081"/>
    <w:rsid w:val="000531B4"/>
    <w:rsid w:val="00064535"/>
    <w:rsid w:val="00065B3E"/>
    <w:rsid w:val="000704DC"/>
    <w:rsid w:val="00070938"/>
    <w:rsid w:val="00071485"/>
    <w:rsid w:val="00074FB1"/>
    <w:rsid w:val="00076EA1"/>
    <w:rsid w:val="00083918"/>
    <w:rsid w:val="000853C0"/>
    <w:rsid w:val="00087A21"/>
    <w:rsid w:val="00092E98"/>
    <w:rsid w:val="00093659"/>
    <w:rsid w:val="000975E2"/>
    <w:rsid w:val="000A36E2"/>
    <w:rsid w:val="000A4771"/>
    <w:rsid w:val="000B2FB0"/>
    <w:rsid w:val="000B60F6"/>
    <w:rsid w:val="000C0610"/>
    <w:rsid w:val="000C0DED"/>
    <w:rsid w:val="000C172C"/>
    <w:rsid w:val="000C1A62"/>
    <w:rsid w:val="000C4935"/>
    <w:rsid w:val="000D067D"/>
    <w:rsid w:val="000D1A55"/>
    <w:rsid w:val="000D282D"/>
    <w:rsid w:val="000D2F5D"/>
    <w:rsid w:val="000D40D9"/>
    <w:rsid w:val="000D7930"/>
    <w:rsid w:val="000E5E81"/>
    <w:rsid w:val="000F2B05"/>
    <w:rsid w:val="000F4587"/>
    <w:rsid w:val="001006D6"/>
    <w:rsid w:val="0010109F"/>
    <w:rsid w:val="00113BA1"/>
    <w:rsid w:val="00114902"/>
    <w:rsid w:val="00115FBE"/>
    <w:rsid w:val="00120E83"/>
    <w:rsid w:val="001325B2"/>
    <w:rsid w:val="00134006"/>
    <w:rsid w:val="00135753"/>
    <w:rsid w:val="00135891"/>
    <w:rsid w:val="00141B27"/>
    <w:rsid w:val="00143B3E"/>
    <w:rsid w:val="0014712C"/>
    <w:rsid w:val="00147FAC"/>
    <w:rsid w:val="00152644"/>
    <w:rsid w:val="0015735B"/>
    <w:rsid w:val="00160872"/>
    <w:rsid w:val="00163028"/>
    <w:rsid w:val="001669E5"/>
    <w:rsid w:val="00171963"/>
    <w:rsid w:val="00182198"/>
    <w:rsid w:val="00182613"/>
    <w:rsid w:val="00185556"/>
    <w:rsid w:val="00187577"/>
    <w:rsid w:val="00195495"/>
    <w:rsid w:val="001A28A6"/>
    <w:rsid w:val="001A2B64"/>
    <w:rsid w:val="001A3EE3"/>
    <w:rsid w:val="001A7A21"/>
    <w:rsid w:val="001B0F77"/>
    <w:rsid w:val="001B39BF"/>
    <w:rsid w:val="001C22AC"/>
    <w:rsid w:val="001C3A55"/>
    <w:rsid w:val="001C3C62"/>
    <w:rsid w:val="001C740B"/>
    <w:rsid w:val="001D032D"/>
    <w:rsid w:val="001D1DA6"/>
    <w:rsid w:val="001D1E50"/>
    <w:rsid w:val="001D4606"/>
    <w:rsid w:val="001F31AD"/>
    <w:rsid w:val="001F5F83"/>
    <w:rsid w:val="001F76FD"/>
    <w:rsid w:val="001F798B"/>
    <w:rsid w:val="0020359E"/>
    <w:rsid w:val="00206968"/>
    <w:rsid w:val="002069D2"/>
    <w:rsid w:val="0020784F"/>
    <w:rsid w:val="00210979"/>
    <w:rsid w:val="00213B1A"/>
    <w:rsid w:val="002171BF"/>
    <w:rsid w:val="0021764A"/>
    <w:rsid w:val="0022206F"/>
    <w:rsid w:val="00232A1D"/>
    <w:rsid w:val="00235717"/>
    <w:rsid w:val="0023671A"/>
    <w:rsid w:val="002437BF"/>
    <w:rsid w:val="00243C2B"/>
    <w:rsid w:val="00247A97"/>
    <w:rsid w:val="00254AA6"/>
    <w:rsid w:val="0025596E"/>
    <w:rsid w:val="002565FD"/>
    <w:rsid w:val="002571EF"/>
    <w:rsid w:val="002578D4"/>
    <w:rsid w:val="002619AF"/>
    <w:rsid w:val="0026384A"/>
    <w:rsid w:val="002652B5"/>
    <w:rsid w:val="00267F9D"/>
    <w:rsid w:val="00271231"/>
    <w:rsid w:val="00272004"/>
    <w:rsid w:val="0027458C"/>
    <w:rsid w:val="00276EF0"/>
    <w:rsid w:val="002816F1"/>
    <w:rsid w:val="0028253A"/>
    <w:rsid w:val="002920FC"/>
    <w:rsid w:val="00292F00"/>
    <w:rsid w:val="002941FC"/>
    <w:rsid w:val="00294338"/>
    <w:rsid w:val="002974D7"/>
    <w:rsid w:val="002B3BEE"/>
    <w:rsid w:val="002B4D88"/>
    <w:rsid w:val="002B4EB6"/>
    <w:rsid w:val="002C103E"/>
    <w:rsid w:val="002C1405"/>
    <w:rsid w:val="002C4A33"/>
    <w:rsid w:val="002D44D8"/>
    <w:rsid w:val="002D4D70"/>
    <w:rsid w:val="002D6C52"/>
    <w:rsid w:val="002E11F0"/>
    <w:rsid w:val="002E1B36"/>
    <w:rsid w:val="002E2834"/>
    <w:rsid w:val="002E3901"/>
    <w:rsid w:val="002F7557"/>
    <w:rsid w:val="00301338"/>
    <w:rsid w:val="003021E1"/>
    <w:rsid w:val="00302A12"/>
    <w:rsid w:val="00306477"/>
    <w:rsid w:val="00310F9A"/>
    <w:rsid w:val="00312073"/>
    <w:rsid w:val="00312A48"/>
    <w:rsid w:val="00313042"/>
    <w:rsid w:val="00322E8B"/>
    <w:rsid w:val="00325D98"/>
    <w:rsid w:val="00326B4F"/>
    <w:rsid w:val="00327B8F"/>
    <w:rsid w:val="00327C33"/>
    <w:rsid w:val="003336A3"/>
    <w:rsid w:val="00333825"/>
    <w:rsid w:val="003344D4"/>
    <w:rsid w:val="00342B15"/>
    <w:rsid w:val="00343977"/>
    <w:rsid w:val="003441CD"/>
    <w:rsid w:val="00345F8A"/>
    <w:rsid w:val="00351361"/>
    <w:rsid w:val="00353CFF"/>
    <w:rsid w:val="00356FA7"/>
    <w:rsid w:val="00357AC2"/>
    <w:rsid w:val="003627A4"/>
    <w:rsid w:val="00363040"/>
    <w:rsid w:val="00364A84"/>
    <w:rsid w:val="00364CDD"/>
    <w:rsid w:val="00371C3B"/>
    <w:rsid w:val="00372D05"/>
    <w:rsid w:val="00374EDB"/>
    <w:rsid w:val="00375DEB"/>
    <w:rsid w:val="00381E2F"/>
    <w:rsid w:val="00382479"/>
    <w:rsid w:val="00385F02"/>
    <w:rsid w:val="0039288E"/>
    <w:rsid w:val="00392C79"/>
    <w:rsid w:val="00397B2F"/>
    <w:rsid w:val="00397FF1"/>
    <w:rsid w:val="003A2A19"/>
    <w:rsid w:val="003A2AFD"/>
    <w:rsid w:val="003B3BC8"/>
    <w:rsid w:val="003B45A7"/>
    <w:rsid w:val="003B7C26"/>
    <w:rsid w:val="003C2EEB"/>
    <w:rsid w:val="003D2891"/>
    <w:rsid w:val="003D3742"/>
    <w:rsid w:val="003D6B94"/>
    <w:rsid w:val="003D7B2D"/>
    <w:rsid w:val="003E3FB2"/>
    <w:rsid w:val="003E434A"/>
    <w:rsid w:val="003E54D5"/>
    <w:rsid w:val="003F21CD"/>
    <w:rsid w:val="00404150"/>
    <w:rsid w:val="00404C3F"/>
    <w:rsid w:val="00415010"/>
    <w:rsid w:val="0041577E"/>
    <w:rsid w:val="004171BB"/>
    <w:rsid w:val="0042290A"/>
    <w:rsid w:val="00426984"/>
    <w:rsid w:val="004326F8"/>
    <w:rsid w:val="004374C6"/>
    <w:rsid w:val="004418AF"/>
    <w:rsid w:val="00442AAB"/>
    <w:rsid w:val="0044309A"/>
    <w:rsid w:val="00445D42"/>
    <w:rsid w:val="004460AD"/>
    <w:rsid w:val="00446703"/>
    <w:rsid w:val="004563EA"/>
    <w:rsid w:val="00464BE1"/>
    <w:rsid w:val="004705AB"/>
    <w:rsid w:val="00475071"/>
    <w:rsid w:val="00480BB1"/>
    <w:rsid w:val="004812F7"/>
    <w:rsid w:val="004947DD"/>
    <w:rsid w:val="004A6F33"/>
    <w:rsid w:val="004A7D8F"/>
    <w:rsid w:val="004B3469"/>
    <w:rsid w:val="004B734B"/>
    <w:rsid w:val="004C764E"/>
    <w:rsid w:val="004D1801"/>
    <w:rsid w:val="004E06BD"/>
    <w:rsid w:val="004E0A98"/>
    <w:rsid w:val="004E2EFE"/>
    <w:rsid w:val="004E609D"/>
    <w:rsid w:val="004E66E5"/>
    <w:rsid w:val="004F3797"/>
    <w:rsid w:val="004F42CA"/>
    <w:rsid w:val="004F6471"/>
    <w:rsid w:val="005028AB"/>
    <w:rsid w:val="005049F3"/>
    <w:rsid w:val="00505D9F"/>
    <w:rsid w:val="00510FC1"/>
    <w:rsid w:val="00511E0F"/>
    <w:rsid w:val="0051359C"/>
    <w:rsid w:val="005141E9"/>
    <w:rsid w:val="00521814"/>
    <w:rsid w:val="0052672A"/>
    <w:rsid w:val="0053356A"/>
    <w:rsid w:val="00533D85"/>
    <w:rsid w:val="00535016"/>
    <w:rsid w:val="0054068C"/>
    <w:rsid w:val="0054129E"/>
    <w:rsid w:val="00544F84"/>
    <w:rsid w:val="00554E92"/>
    <w:rsid w:val="005577E0"/>
    <w:rsid w:val="00560F4D"/>
    <w:rsid w:val="00565431"/>
    <w:rsid w:val="005739C0"/>
    <w:rsid w:val="00577148"/>
    <w:rsid w:val="005814BD"/>
    <w:rsid w:val="005852C7"/>
    <w:rsid w:val="005874C1"/>
    <w:rsid w:val="005931F3"/>
    <w:rsid w:val="005A1E93"/>
    <w:rsid w:val="005A7A10"/>
    <w:rsid w:val="005B0A26"/>
    <w:rsid w:val="005B3794"/>
    <w:rsid w:val="005B4032"/>
    <w:rsid w:val="005C1118"/>
    <w:rsid w:val="005C5EB7"/>
    <w:rsid w:val="005D2D40"/>
    <w:rsid w:val="005D6A6F"/>
    <w:rsid w:val="005D6DDD"/>
    <w:rsid w:val="005E0CC3"/>
    <w:rsid w:val="005E2901"/>
    <w:rsid w:val="005E6ECB"/>
    <w:rsid w:val="005E7E22"/>
    <w:rsid w:val="005F0922"/>
    <w:rsid w:val="005F53A9"/>
    <w:rsid w:val="00602694"/>
    <w:rsid w:val="00603976"/>
    <w:rsid w:val="00605B5D"/>
    <w:rsid w:val="006225C6"/>
    <w:rsid w:val="00630BC9"/>
    <w:rsid w:val="0063451E"/>
    <w:rsid w:val="00636A25"/>
    <w:rsid w:val="00641614"/>
    <w:rsid w:val="00645741"/>
    <w:rsid w:val="006539C6"/>
    <w:rsid w:val="00660E80"/>
    <w:rsid w:val="00662F7F"/>
    <w:rsid w:val="006650DB"/>
    <w:rsid w:val="006716E5"/>
    <w:rsid w:val="00671E12"/>
    <w:rsid w:val="00671FD3"/>
    <w:rsid w:val="006906EE"/>
    <w:rsid w:val="00691290"/>
    <w:rsid w:val="00691761"/>
    <w:rsid w:val="006B2469"/>
    <w:rsid w:val="006B44A6"/>
    <w:rsid w:val="006C0076"/>
    <w:rsid w:val="006C1B5F"/>
    <w:rsid w:val="006C2E4B"/>
    <w:rsid w:val="006D096B"/>
    <w:rsid w:val="006D1785"/>
    <w:rsid w:val="006D20A4"/>
    <w:rsid w:val="006E0AD3"/>
    <w:rsid w:val="006E2E32"/>
    <w:rsid w:val="006E370D"/>
    <w:rsid w:val="006F0736"/>
    <w:rsid w:val="006F7A3A"/>
    <w:rsid w:val="0070717D"/>
    <w:rsid w:val="00711B68"/>
    <w:rsid w:val="00716478"/>
    <w:rsid w:val="00716A44"/>
    <w:rsid w:val="007200D2"/>
    <w:rsid w:val="0072521E"/>
    <w:rsid w:val="007335F0"/>
    <w:rsid w:val="00733D66"/>
    <w:rsid w:val="00740ED9"/>
    <w:rsid w:val="00743828"/>
    <w:rsid w:val="00743919"/>
    <w:rsid w:val="00743947"/>
    <w:rsid w:val="00744119"/>
    <w:rsid w:val="00754D28"/>
    <w:rsid w:val="00757749"/>
    <w:rsid w:val="007619E9"/>
    <w:rsid w:val="00766C46"/>
    <w:rsid w:val="0077059D"/>
    <w:rsid w:val="00771BB4"/>
    <w:rsid w:val="007740E1"/>
    <w:rsid w:val="007772AA"/>
    <w:rsid w:val="00790620"/>
    <w:rsid w:val="00791277"/>
    <w:rsid w:val="00793D61"/>
    <w:rsid w:val="00795B3A"/>
    <w:rsid w:val="00796F0A"/>
    <w:rsid w:val="00797942"/>
    <w:rsid w:val="007A17CA"/>
    <w:rsid w:val="007A3A77"/>
    <w:rsid w:val="007A3C32"/>
    <w:rsid w:val="007B3E56"/>
    <w:rsid w:val="007B4996"/>
    <w:rsid w:val="007C5629"/>
    <w:rsid w:val="007C60CD"/>
    <w:rsid w:val="007D33F9"/>
    <w:rsid w:val="007D7A3A"/>
    <w:rsid w:val="007E3205"/>
    <w:rsid w:val="007E4856"/>
    <w:rsid w:val="007E4A07"/>
    <w:rsid w:val="007F46EA"/>
    <w:rsid w:val="007F7B51"/>
    <w:rsid w:val="00807228"/>
    <w:rsid w:val="008113EC"/>
    <w:rsid w:val="00812BE5"/>
    <w:rsid w:val="008212B6"/>
    <w:rsid w:val="00825EBB"/>
    <w:rsid w:val="00826BDF"/>
    <w:rsid w:val="0083271D"/>
    <w:rsid w:val="00832BF0"/>
    <w:rsid w:val="008379C9"/>
    <w:rsid w:val="00841EAB"/>
    <w:rsid w:val="008451C4"/>
    <w:rsid w:val="00846028"/>
    <w:rsid w:val="008524CE"/>
    <w:rsid w:val="00856D6D"/>
    <w:rsid w:val="00861B09"/>
    <w:rsid w:val="0086385B"/>
    <w:rsid w:val="00865D08"/>
    <w:rsid w:val="00866B8A"/>
    <w:rsid w:val="00870C4F"/>
    <w:rsid w:val="00872163"/>
    <w:rsid w:val="00872437"/>
    <w:rsid w:val="008761B3"/>
    <w:rsid w:val="008766EB"/>
    <w:rsid w:val="00876E97"/>
    <w:rsid w:val="00882E79"/>
    <w:rsid w:val="0088780D"/>
    <w:rsid w:val="00892E31"/>
    <w:rsid w:val="008A4CC1"/>
    <w:rsid w:val="008A52A5"/>
    <w:rsid w:val="008B26E0"/>
    <w:rsid w:val="008B5E8E"/>
    <w:rsid w:val="008B7481"/>
    <w:rsid w:val="008B78C1"/>
    <w:rsid w:val="008C1C3F"/>
    <w:rsid w:val="008C4912"/>
    <w:rsid w:val="008C603A"/>
    <w:rsid w:val="008D188B"/>
    <w:rsid w:val="008D2BFF"/>
    <w:rsid w:val="008E23A7"/>
    <w:rsid w:val="008E309C"/>
    <w:rsid w:val="008E45D0"/>
    <w:rsid w:val="008F034E"/>
    <w:rsid w:val="008F32BC"/>
    <w:rsid w:val="008F6C87"/>
    <w:rsid w:val="00915432"/>
    <w:rsid w:val="00926BE5"/>
    <w:rsid w:val="00926F79"/>
    <w:rsid w:val="009276C1"/>
    <w:rsid w:val="00932FF1"/>
    <w:rsid w:val="009429A5"/>
    <w:rsid w:val="00942C84"/>
    <w:rsid w:val="00944C71"/>
    <w:rsid w:val="00945FF3"/>
    <w:rsid w:val="009461FA"/>
    <w:rsid w:val="0095363D"/>
    <w:rsid w:val="00953E82"/>
    <w:rsid w:val="00961B59"/>
    <w:rsid w:val="009631FB"/>
    <w:rsid w:val="00963AC4"/>
    <w:rsid w:val="00963ADF"/>
    <w:rsid w:val="009738B8"/>
    <w:rsid w:val="00976495"/>
    <w:rsid w:val="009765B2"/>
    <w:rsid w:val="00981B1C"/>
    <w:rsid w:val="00996ADD"/>
    <w:rsid w:val="009A4287"/>
    <w:rsid w:val="009A5079"/>
    <w:rsid w:val="009A5DFE"/>
    <w:rsid w:val="009B1881"/>
    <w:rsid w:val="009B33B9"/>
    <w:rsid w:val="009B4A18"/>
    <w:rsid w:val="009C2AE0"/>
    <w:rsid w:val="009C41AB"/>
    <w:rsid w:val="009D12EA"/>
    <w:rsid w:val="009D3DA3"/>
    <w:rsid w:val="009D667D"/>
    <w:rsid w:val="009D6A92"/>
    <w:rsid w:val="009D7154"/>
    <w:rsid w:val="009E3362"/>
    <w:rsid w:val="009E5D2B"/>
    <w:rsid w:val="009E6DF8"/>
    <w:rsid w:val="00A0245F"/>
    <w:rsid w:val="00A024ED"/>
    <w:rsid w:val="00A15510"/>
    <w:rsid w:val="00A17198"/>
    <w:rsid w:val="00A221BF"/>
    <w:rsid w:val="00A24C36"/>
    <w:rsid w:val="00A24F35"/>
    <w:rsid w:val="00A358AE"/>
    <w:rsid w:val="00A40C8A"/>
    <w:rsid w:val="00A44321"/>
    <w:rsid w:val="00A52C77"/>
    <w:rsid w:val="00A601B6"/>
    <w:rsid w:val="00A6221B"/>
    <w:rsid w:val="00A6406B"/>
    <w:rsid w:val="00A70915"/>
    <w:rsid w:val="00A735C9"/>
    <w:rsid w:val="00A748AA"/>
    <w:rsid w:val="00A75DE7"/>
    <w:rsid w:val="00A77C18"/>
    <w:rsid w:val="00A80202"/>
    <w:rsid w:val="00A923D9"/>
    <w:rsid w:val="00A939AD"/>
    <w:rsid w:val="00A95AE6"/>
    <w:rsid w:val="00AA0400"/>
    <w:rsid w:val="00AA0D93"/>
    <w:rsid w:val="00AA6A34"/>
    <w:rsid w:val="00AB1967"/>
    <w:rsid w:val="00AC028C"/>
    <w:rsid w:val="00AC3346"/>
    <w:rsid w:val="00AC45C7"/>
    <w:rsid w:val="00AC75D7"/>
    <w:rsid w:val="00AD0F80"/>
    <w:rsid w:val="00AD3C60"/>
    <w:rsid w:val="00AE1A7A"/>
    <w:rsid w:val="00AE4549"/>
    <w:rsid w:val="00AE553E"/>
    <w:rsid w:val="00AF446B"/>
    <w:rsid w:val="00B0698D"/>
    <w:rsid w:val="00B10C30"/>
    <w:rsid w:val="00B120DB"/>
    <w:rsid w:val="00B14970"/>
    <w:rsid w:val="00B17732"/>
    <w:rsid w:val="00B21655"/>
    <w:rsid w:val="00B22783"/>
    <w:rsid w:val="00B269D3"/>
    <w:rsid w:val="00B27E7E"/>
    <w:rsid w:val="00B3787E"/>
    <w:rsid w:val="00B436E5"/>
    <w:rsid w:val="00B45494"/>
    <w:rsid w:val="00B46C58"/>
    <w:rsid w:val="00B543E1"/>
    <w:rsid w:val="00B612A7"/>
    <w:rsid w:val="00B63C48"/>
    <w:rsid w:val="00B6604C"/>
    <w:rsid w:val="00B8460E"/>
    <w:rsid w:val="00B85166"/>
    <w:rsid w:val="00B85A10"/>
    <w:rsid w:val="00B914F3"/>
    <w:rsid w:val="00B951C3"/>
    <w:rsid w:val="00BA1017"/>
    <w:rsid w:val="00BA1903"/>
    <w:rsid w:val="00BA5413"/>
    <w:rsid w:val="00BB29C6"/>
    <w:rsid w:val="00BB33B4"/>
    <w:rsid w:val="00BB3699"/>
    <w:rsid w:val="00BB50AD"/>
    <w:rsid w:val="00BC1573"/>
    <w:rsid w:val="00BC1809"/>
    <w:rsid w:val="00BC4ED4"/>
    <w:rsid w:val="00BD1D89"/>
    <w:rsid w:val="00BD28A9"/>
    <w:rsid w:val="00BD3A0E"/>
    <w:rsid w:val="00BE4A67"/>
    <w:rsid w:val="00BF0C3A"/>
    <w:rsid w:val="00BF2D43"/>
    <w:rsid w:val="00C02C7B"/>
    <w:rsid w:val="00C11EF9"/>
    <w:rsid w:val="00C12D42"/>
    <w:rsid w:val="00C16343"/>
    <w:rsid w:val="00C1722A"/>
    <w:rsid w:val="00C17B89"/>
    <w:rsid w:val="00C237EA"/>
    <w:rsid w:val="00C263DB"/>
    <w:rsid w:val="00C318B9"/>
    <w:rsid w:val="00C37D83"/>
    <w:rsid w:val="00C537CB"/>
    <w:rsid w:val="00C644B7"/>
    <w:rsid w:val="00C67A1F"/>
    <w:rsid w:val="00C67E7F"/>
    <w:rsid w:val="00C70488"/>
    <w:rsid w:val="00C84BD8"/>
    <w:rsid w:val="00C86CA2"/>
    <w:rsid w:val="00C86F82"/>
    <w:rsid w:val="00C91CF5"/>
    <w:rsid w:val="00C93AFD"/>
    <w:rsid w:val="00C95A33"/>
    <w:rsid w:val="00C96F60"/>
    <w:rsid w:val="00C97CAC"/>
    <w:rsid w:val="00CA094B"/>
    <w:rsid w:val="00CA2BB3"/>
    <w:rsid w:val="00CA2E37"/>
    <w:rsid w:val="00CA4A0F"/>
    <w:rsid w:val="00CA585C"/>
    <w:rsid w:val="00CA5A2F"/>
    <w:rsid w:val="00CB10B1"/>
    <w:rsid w:val="00CB2224"/>
    <w:rsid w:val="00CB730E"/>
    <w:rsid w:val="00CC1CAC"/>
    <w:rsid w:val="00CC3425"/>
    <w:rsid w:val="00CC4EFD"/>
    <w:rsid w:val="00CC7352"/>
    <w:rsid w:val="00CF13C7"/>
    <w:rsid w:val="00CF3639"/>
    <w:rsid w:val="00CF7AA5"/>
    <w:rsid w:val="00D04DDE"/>
    <w:rsid w:val="00D11EDF"/>
    <w:rsid w:val="00D14985"/>
    <w:rsid w:val="00D15271"/>
    <w:rsid w:val="00D17A76"/>
    <w:rsid w:val="00D20588"/>
    <w:rsid w:val="00D328AF"/>
    <w:rsid w:val="00D33CDA"/>
    <w:rsid w:val="00D3448E"/>
    <w:rsid w:val="00D41085"/>
    <w:rsid w:val="00D45EBA"/>
    <w:rsid w:val="00D519E3"/>
    <w:rsid w:val="00D560F6"/>
    <w:rsid w:val="00D56438"/>
    <w:rsid w:val="00D57907"/>
    <w:rsid w:val="00D727BD"/>
    <w:rsid w:val="00D7403E"/>
    <w:rsid w:val="00D74A7B"/>
    <w:rsid w:val="00D90692"/>
    <w:rsid w:val="00D94493"/>
    <w:rsid w:val="00D94E98"/>
    <w:rsid w:val="00DA58A1"/>
    <w:rsid w:val="00DA5BF6"/>
    <w:rsid w:val="00DA6934"/>
    <w:rsid w:val="00DB1865"/>
    <w:rsid w:val="00DB5637"/>
    <w:rsid w:val="00DB59A0"/>
    <w:rsid w:val="00DC174B"/>
    <w:rsid w:val="00DC611A"/>
    <w:rsid w:val="00DC67F3"/>
    <w:rsid w:val="00DD1840"/>
    <w:rsid w:val="00DD4AF1"/>
    <w:rsid w:val="00DD708D"/>
    <w:rsid w:val="00DE3930"/>
    <w:rsid w:val="00DE4E99"/>
    <w:rsid w:val="00DE57ED"/>
    <w:rsid w:val="00DF0292"/>
    <w:rsid w:val="00DF2E8B"/>
    <w:rsid w:val="00DF545A"/>
    <w:rsid w:val="00E21994"/>
    <w:rsid w:val="00E22F4F"/>
    <w:rsid w:val="00E3347C"/>
    <w:rsid w:val="00E36091"/>
    <w:rsid w:val="00E428CF"/>
    <w:rsid w:val="00E45298"/>
    <w:rsid w:val="00E60BFC"/>
    <w:rsid w:val="00E6182B"/>
    <w:rsid w:val="00E70753"/>
    <w:rsid w:val="00E767F0"/>
    <w:rsid w:val="00E81688"/>
    <w:rsid w:val="00E82E21"/>
    <w:rsid w:val="00E844CE"/>
    <w:rsid w:val="00E847FD"/>
    <w:rsid w:val="00E95B2E"/>
    <w:rsid w:val="00EA154B"/>
    <w:rsid w:val="00EA3AE3"/>
    <w:rsid w:val="00EB5A8E"/>
    <w:rsid w:val="00EC02E0"/>
    <w:rsid w:val="00EC2412"/>
    <w:rsid w:val="00EC35F9"/>
    <w:rsid w:val="00ED0B5A"/>
    <w:rsid w:val="00ED189A"/>
    <w:rsid w:val="00ED1CD6"/>
    <w:rsid w:val="00ED1DAF"/>
    <w:rsid w:val="00EE4A53"/>
    <w:rsid w:val="00EE5F0C"/>
    <w:rsid w:val="00EF2FC4"/>
    <w:rsid w:val="00EF3A05"/>
    <w:rsid w:val="00EF61C2"/>
    <w:rsid w:val="00F22761"/>
    <w:rsid w:val="00F25C58"/>
    <w:rsid w:val="00F27CAE"/>
    <w:rsid w:val="00F33324"/>
    <w:rsid w:val="00F349F8"/>
    <w:rsid w:val="00F54B0F"/>
    <w:rsid w:val="00F5545E"/>
    <w:rsid w:val="00F578DE"/>
    <w:rsid w:val="00F66389"/>
    <w:rsid w:val="00F76C2E"/>
    <w:rsid w:val="00F819C3"/>
    <w:rsid w:val="00F851C8"/>
    <w:rsid w:val="00F94344"/>
    <w:rsid w:val="00FA1F2C"/>
    <w:rsid w:val="00FB407D"/>
    <w:rsid w:val="00FB49BC"/>
    <w:rsid w:val="00FD146B"/>
    <w:rsid w:val="00FE08F2"/>
    <w:rsid w:val="00FE0FFF"/>
    <w:rsid w:val="00FE36E2"/>
    <w:rsid w:val="00FE594C"/>
    <w:rsid w:val="00FE60FE"/>
    <w:rsid w:val="01F00BB6"/>
    <w:rsid w:val="04EAA0F5"/>
    <w:rsid w:val="0B1BBB8C"/>
    <w:rsid w:val="0D75FF31"/>
    <w:rsid w:val="0DD3F76F"/>
    <w:rsid w:val="0FA95CF2"/>
    <w:rsid w:val="12154639"/>
    <w:rsid w:val="15BCC806"/>
    <w:rsid w:val="1ADD6BCF"/>
    <w:rsid w:val="1C20DD8D"/>
    <w:rsid w:val="1C3F2B17"/>
    <w:rsid w:val="1C50E591"/>
    <w:rsid w:val="1CFB85CA"/>
    <w:rsid w:val="1DCC4395"/>
    <w:rsid w:val="2069FD8F"/>
    <w:rsid w:val="21835C95"/>
    <w:rsid w:val="219FD0A1"/>
    <w:rsid w:val="21CE0CF0"/>
    <w:rsid w:val="23F13201"/>
    <w:rsid w:val="25DA797A"/>
    <w:rsid w:val="267732FB"/>
    <w:rsid w:val="282A0967"/>
    <w:rsid w:val="299E3C6F"/>
    <w:rsid w:val="29F7B778"/>
    <w:rsid w:val="2A1CE6D4"/>
    <w:rsid w:val="2A803024"/>
    <w:rsid w:val="2F49F06F"/>
    <w:rsid w:val="3106A479"/>
    <w:rsid w:val="343F84EA"/>
    <w:rsid w:val="3645F979"/>
    <w:rsid w:val="365E6B9D"/>
    <w:rsid w:val="36C5CEC2"/>
    <w:rsid w:val="3743E63B"/>
    <w:rsid w:val="3A618710"/>
    <w:rsid w:val="3C8E80E0"/>
    <w:rsid w:val="3D2A2CA4"/>
    <w:rsid w:val="3DAEA917"/>
    <w:rsid w:val="40F54848"/>
    <w:rsid w:val="415E4D6D"/>
    <w:rsid w:val="4633E51E"/>
    <w:rsid w:val="49E0E685"/>
    <w:rsid w:val="4BEF80F1"/>
    <w:rsid w:val="4DFE3514"/>
    <w:rsid w:val="5743F971"/>
    <w:rsid w:val="5E91792F"/>
    <w:rsid w:val="5EBD8951"/>
    <w:rsid w:val="6335287E"/>
    <w:rsid w:val="6478872B"/>
    <w:rsid w:val="66374786"/>
    <w:rsid w:val="6AD366F4"/>
    <w:rsid w:val="6AE9B9F8"/>
    <w:rsid w:val="6B715ABC"/>
    <w:rsid w:val="6BFE26DA"/>
    <w:rsid w:val="6CF692E1"/>
    <w:rsid w:val="6DFE63F9"/>
    <w:rsid w:val="6EE21FD2"/>
    <w:rsid w:val="72B7059A"/>
    <w:rsid w:val="7531DA3D"/>
    <w:rsid w:val="75BD0837"/>
    <w:rsid w:val="77CEE3CD"/>
    <w:rsid w:val="7A97F607"/>
    <w:rsid w:val="7BC3B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21FD2"/>
  <w15:chartTrackingRefBased/>
  <w15:docId w15:val="{59E4D4EB-63FB-4B33-8BDE-A21C0B6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1B59"/>
  </w:style>
  <w:style w:type="paragraph" w:styleId="Bunntekst">
    <w:name w:val="footer"/>
    <w:basedOn w:val="Normal"/>
    <w:link w:val="BunntekstTegn"/>
    <w:uiPriority w:val="99"/>
    <w:unhideWhenUsed/>
    <w:rsid w:val="0096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1B59"/>
  </w:style>
  <w:style w:type="character" w:styleId="Hyperkobling">
    <w:name w:val="Hyperlink"/>
    <w:basedOn w:val="Standardskriftforavsnitt"/>
    <w:uiPriority w:val="99"/>
    <w:unhideWhenUsed/>
    <w:rsid w:val="00C86C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6CA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E0CC3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981B1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2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3382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ken.no/tjenester/klima-miljo-og-natur/aktuelt-klima-miljo-og-natur/ny-rapport-fortsatt-behov-for-kartlegging-av-naturtyper-i-viken.156006.aspx" TargetMode="External"/><Relationship Id="rId18" Type="http://schemas.openxmlformats.org/officeDocument/2006/relationships/hyperlink" Target="https://www.ks.no/fagomrader/samfunnsutvikling/klima/samspeleffektar-i-lokal-klima-og-miljopolitikk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s.no/fagomrader/barekraftsmalene/barekraftsfredag/barekraftige-offentlige-byg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limaostfold.no/2023/03/24/aremark-kommune-tildelt-klima-ostfold-prisen-2023/" TargetMode="External"/><Relationship Id="rId17" Type="http://schemas.openxmlformats.org/officeDocument/2006/relationships/hyperlink" Target="https://viken.no/tjenester/klima-miljo-og-natur/aktuelt-klima-miljo-og-natur/spennende-batteriprosjekt-pa-rudskogen.156178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ken.no/tjenester/klima-miljo-og-natur/aktuelt-klima-miljo-og-natur/spennende-batteriprosjekt-pa-rudskogen.156178.aspx" TargetMode="External"/><Relationship Id="rId20" Type="http://schemas.openxmlformats.org/officeDocument/2006/relationships/hyperlink" Target="https://www.ks.no/fagomrader/samfunnsutvikling/klima/samspeleffektar-i-lokal-klima-og-miljopolitik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viken.no/tjenester/klima-miljo-og-natur/aktuelt-klima-miljo-og-natur/ny-rapport-fortsatt-behov-for-kartlegging-av-naturtyper-i-viken.156006.asp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klimaostfold.no/2023/03/24/aremark-kommune-tildelt-klima-ostfold-prisen-2023/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ks.no/regioner/ks-viken/nyhetsbrev---klima-og-miljo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une xmlns="049cdf96-c0f7-48ad-bad3-176ad64fbcad" xsi:nil="true"/>
    <TaxCatchAll xmlns="6a134631-502a-4b54-bbd7-890c99e9d8ab" xsi:nil="true"/>
    <lcf76f155ced4ddcb4097134ff3c332f xmlns="049cdf96-c0f7-48ad-bad3-176ad64fbcad">
      <Terms xmlns="http://schemas.microsoft.com/office/infopath/2007/PartnerControls"/>
    </lcf76f155ced4ddcb4097134ff3c332f>
    <SharedWithUsers xmlns="6a134631-502a-4b54-bbd7-890c99e9d8ab">
      <UserInfo>
        <DisplayName>Nimo Ahmed</DisplayName>
        <AccountId>340</AccountId>
        <AccountType/>
      </UserInfo>
    </SharedWithUsers>
    <_x00c5_r xmlns="049cdf96-c0f7-48ad-bad3-176ad64fbcad">2023</_x00c5_r>
    <Fora xmlns="049cdf96-c0f7-48ad-bad3-176ad64fbcad" xsi:nil="true"/>
    <Type_x0020_dokument xmlns="049cdf96-c0f7-48ad-bad3-176ad64fbc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60E3A787F384BB9B2107582680913" ma:contentTypeVersion="23" ma:contentTypeDescription="Opprett et nytt dokument." ma:contentTypeScope="" ma:versionID="9f49f73ace2fb0f4c91d958847053ef0">
  <xsd:schema xmlns:xsd="http://www.w3.org/2001/XMLSchema" xmlns:xs="http://www.w3.org/2001/XMLSchema" xmlns:p="http://schemas.microsoft.com/office/2006/metadata/properties" xmlns:ns2="049cdf96-c0f7-48ad-bad3-176ad64fbcad" xmlns:ns3="6a134631-502a-4b54-bbd7-890c99e9d8ab" targetNamespace="http://schemas.microsoft.com/office/2006/metadata/properties" ma:root="true" ma:fieldsID="1f9a4836f640a4d746a9b9a4450f50c4" ns2:_="" ns3:_="">
    <xsd:import namespace="049cdf96-c0f7-48ad-bad3-176ad64fbcad"/>
    <xsd:import namespace="6a134631-502a-4b54-bbd7-890c99e9d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mun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_x00c5_r"/>
                <xsd:element ref="ns2:Fora" minOccurs="0"/>
                <xsd:element ref="ns2:Type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df96-c0f7-48ad-bad3-176ad64fb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Kommune" ma:index="17" nillable="true" ma:displayName="Kommune" ma:format="Dropdown" ma:internalName="Kommune">
      <xsd:simpleType>
        <xsd:restriction base="dms:Choice">
          <xsd:enumeration value="AREMARK"/>
          <xsd:enumeration value="ASKER"/>
          <xsd:enumeration value="ASKIM"/>
          <xsd:enumeration value="BJØRKELANGEN"/>
          <xsd:enumeration value="DRAMMEN"/>
          <xsd:enumeration value="DRØBAK"/>
          <xsd:enumeration value="EIDSVOLL"/>
          <xsd:enumeration value="ENEBAKK"/>
          <xsd:enumeration value="FJERDINGBY"/>
          <xsd:enumeration value="FLÅ"/>
          <xsd:enumeration value="FREDRIKSTAD"/>
          <xsd:enumeration value="GJERDRUM"/>
          <xsd:enumeration value="GOL"/>
          <xsd:enumeration value="Hagan"/>
          <xsd:enumeration value="HALDEN"/>
          <xsd:enumeration value="HEMSEDAL"/>
          <xsd:enumeration value="HOKKSUND"/>
          <xsd:enumeration value="HOL"/>
          <xsd:enumeration value="HURDAL"/>
          <xsd:enumeration value="HØNEFOSS"/>
          <xsd:enumeration value="JESSHEIM"/>
          <xsd:enumeration value="JEVNAKER"/>
          <xsd:enumeration value="KONGSBERG"/>
          <xsd:enumeration value="LAMPELAND"/>
          <xsd:enumeration value="LIER"/>
          <xsd:enumeration value="LILLESTRØM"/>
          <xsd:enumeration value="LØRENSKOG"/>
          <xsd:enumeration value="MOSS"/>
          <xsd:enumeration value="NANNESTAD"/>
          <xsd:enumeration value="NESBYEN"/>
          <xsd:enumeration value="NESODDTANGEN"/>
          <xsd:enumeration value="NORESUND"/>
          <xsd:enumeration value="PRESTFOSS"/>
          <xsd:enumeration value="RAKKESTAD"/>
          <xsd:enumeration value="ROA"/>
          <xsd:enumeration value="ROLLAG"/>
          <xsd:enumeration value="RØDBERG"/>
          <xsd:enumeration value="RØYSE"/>
          <xsd:enumeration value="RÅDE"/>
          <xsd:enumeration value="SANDVIKA"/>
          <xsd:enumeration value="SARPSBORG"/>
          <xsd:enumeration value="SKI"/>
          <xsd:enumeration value="SKIPTVET"/>
          <xsd:enumeration value="SKJÆRHALLEN"/>
          <xsd:enumeration value="VESTBY"/>
          <xsd:enumeration value="VIKERSUND"/>
          <xsd:enumeration value="VÅLER I VIKEN"/>
          <xsd:enumeration value="ØRJE"/>
          <xsd:enumeration value="ÅL"/>
          <xsd:enumeration value="ÅRNES"/>
          <xsd:enumeration value="ÅS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_x00c5_r" ma:index="25" ma:displayName="År" ma:default="2023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Fora" ma:index="26" nillable="true" ma:displayName="Fora" ma:format="RadioButtons" ma:internalName="Fora">
      <xsd:simpleType>
        <xsd:restriction base="dms:Choice">
          <xsd:enumeration value="ALG"/>
          <xsd:enumeration value="Annet"/>
          <xsd:enumeration value="Faggruppe"/>
          <xsd:enumeration value="FS"/>
          <xsd:enumeration value="Fylkesmøte"/>
          <xsd:enumeration value="Internt"/>
          <xsd:enumeration value="KDU"/>
          <xsd:enumeration value="Konferanse"/>
          <xsd:enumeration value="Nettverk"/>
          <xsd:enumeration value="Regionledermøte"/>
          <xsd:enumeration value="Regionråd"/>
        </xsd:restriction>
      </xsd:simpleType>
    </xsd:element>
    <xsd:element name="Type_x0020_dokument" ma:index="27" nillable="true" ma:displayName="Type dokument" ma:format="RadioButtons" ma:internalName="Type_x0020_dokument">
      <xsd:simpleType>
        <xsd:restriction base="dms:Choice">
          <xsd:enumeration value="Annet"/>
          <xsd:enumeration value="Arbeidsdokument"/>
          <xsd:enumeration value="Avtale"/>
          <xsd:enumeration value="Budsjett"/>
          <xsd:enumeration value="Deltakerliste"/>
          <xsd:enumeration value="Møtedokument"/>
          <xsd:enumeration value="PLAN"/>
          <xsd:enumeration value="Program"/>
          <xsd:enumeration value="Regnskapsrapportering"/>
          <xsd:enumeration value="Årshjul"/>
          <xsd:enumeration value="Årsrap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4631-502a-4b54-bbd7-890c99e9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75d105-203b-4d14-a784-8cc48517b0d3}" ma:internalName="TaxCatchAll" ma:showField="CatchAllData" ma:web="6a134631-502a-4b54-bbd7-890c99e9d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DBBC8-6CED-48BC-BA36-53453FEAB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8976D-5CAF-447A-9A5F-2C884F9A0D83}">
  <ds:schemaRefs>
    <ds:schemaRef ds:uri="http://schemas.microsoft.com/office/2006/metadata/properties"/>
    <ds:schemaRef ds:uri="http://schemas.microsoft.com/office/infopath/2007/PartnerControls"/>
    <ds:schemaRef ds:uri="049cdf96-c0f7-48ad-bad3-176ad64fbcad"/>
    <ds:schemaRef ds:uri="6a134631-502a-4b54-bbd7-890c99e9d8ab"/>
  </ds:schemaRefs>
</ds:datastoreItem>
</file>

<file path=customXml/itemProps3.xml><?xml version="1.0" encoding="utf-8"?>
<ds:datastoreItem xmlns:ds="http://schemas.openxmlformats.org/officeDocument/2006/customXml" ds:itemID="{7E7412AF-4742-400A-A69F-218F14961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df96-c0f7-48ad-bad3-176ad64fbcad"/>
    <ds:schemaRef ds:uri="6a134631-502a-4b54-bbd7-890c99e9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1339</Characters>
  <Application>Microsoft Office Word</Application>
  <DocSecurity>0</DocSecurity>
  <Lines>42</Lines>
  <Paragraphs>14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 klima og miljø KS Viken</dc:title>
  <dc:subject/>
  <dc:creator>Elisabeth Sletten</dc:creator>
  <cp:keywords/>
  <dc:description/>
  <cp:lastModifiedBy>Elisabeth Sletten</cp:lastModifiedBy>
  <cp:revision>44</cp:revision>
  <cp:lastPrinted>2022-09-16T00:47:00Z</cp:lastPrinted>
  <dcterms:created xsi:type="dcterms:W3CDTF">2023-04-17T11:17:00Z</dcterms:created>
  <dcterms:modified xsi:type="dcterms:W3CDTF">2023-04-26T08:00:00Z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0x01010022C60E3A787F384BB9B2107582680913</vt:lpwstr>
  </property>
  <property fmtid="{D5CDD505-2E9C-101B-9397-08002B2CF9AE}" pid="3" name="MediaServiceImageTags">
    <vt:lpwstr/>
  </property>
</Properties>
</file>