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2C25F" w14:textId="77777777" w:rsidR="009249C0" w:rsidRPr="002A0E74" w:rsidRDefault="008C04DF">
      <w:pPr>
        <w:pStyle w:val="Tittel"/>
        <w:spacing w:after="120"/>
        <w:rPr>
          <w:rFonts w:ascii="Calibri" w:eastAsia="Calibri" w:hAnsi="Calibri" w:cs="Calibri"/>
          <w:color w:val="00B0F0"/>
          <w:sz w:val="56"/>
          <w:szCs w:val="56"/>
          <w:lang w:val="nn-NO"/>
        </w:rPr>
      </w:pPr>
      <w:bookmarkStart w:id="0" w:name="_gjdgxs" w:colFirst="0" w:colLast="0"/>
      <w:bookmarkEnd w:id="0"/>
      <w:r w:rsidRPr="002A0E74">
        <w:rPr>
          <w:rFonts w:ascii="Calibri" w:eastAsia="Calibri" w:hAnsi="Calibri" w:cs="Calibri"/>
          <w:sz w:val="56"/>
          <w:szCs w:val="56"/>
          <w:lang w:val="nn-NO"/>
        </w:rPr>
        <w:t>Avslag på søknad om ettervern</w:t>
      </w:r>
    </w:p>
    <w:p w14:paraId="3C92C260" w14:textId="77777777" w:rsidR="009249C0" w:rsidRPr="002A0E74" w:rsidRDefault="008C04DF">
      <w:pPr>
        <w:rPr>
          <w:rFonts w:ascii="Calibri" w:eastAsia="Calibri" w:hAnsi="Calibri" w:cs="Calibri"/>
          <w:sz w:val="24"/>
          <w:szCs w:val="24"/>
          <w:highlight w:val="white"/>
          <w:lang w:val="nn-NO"/>
        </w:rPr>
      </w:pPr>
      <w:r w:rsidRPr="002A0E74">
        <w:rPr>
          <w:rFonts w:ascii="Calibri" w:eastAsia="Calibri" w:hAnsi="Calibri" w:cs="Calibri"/>
          <w:sz w:val="24"/>
          <w:szCs w:val="24"/>
          <w:highlight w:val="white"/>
          <w:lang w:val="nn-NO"/>
        </w:rPr>
        <w:t>Du har søkt om hjelp frå barnevernet etter at du fyller 18 år (ettervern), men barnevernet meiner at du kan få ein god overgang til vaksenlivet utan denne hjelpa frå oss. I dette vedtaket forklarer vi kvifor.</w:t>
      </w:r>
    </w:p>
    <w:p w14:paraId="3C92C261" w14:textId="77777777" w:rsidR="009249C0" w:rsidRPr="002A0E74" w:rsidRDefault="008C04DF">
      <w:pPr>
        <w:pStyle w:val="Overskrift1"/>
        <w:spacing w:before="600"/>
        <w:rPr>
          <w:lang w:val="nn-NO"/>
        </w:rPr>
      </w:pPr>
      <w:bookmarkStart w:id="1" w:name="_povyh577bj50" w:colFirst="0" w:colLast="0"/>
      <w:bookmarkEnd w:id="1"/>
      <w:r w:rsidRPr="002A0E74">
        <w:rPr>
          <w:lang w:val="nn-NO"/>
        </w:rPr>
        <w:t>Vedtak</w:t>
      </w:r>
    </w:p>
    <w:p w14:paraId="3C92C262"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 xml:space="preserve">Barnevernet har vedteke (bestemt) at du ikkje får hjelp av barnevernet etter at du fyller 18 år. </w:t>
      </w:r>
    </w:p>
    <w:p w14:paraId="3C92C263" w14:textId="77777777" w:rsidR="009249C0" w:rsidRPr="002A0E74" w:rsidRDefault="008C04DF">
      <w:pPr>
        <w:pStyle w:val="Overskrift1"/>
        <w:spacing w:before="600"/>
        <w:rPr>
          <w:lang w:val="nn-NO"/>
        </w:rPr>
      </w:pPr>
      <w:bookmarkStart w:id="2" w:name="_26jt40v2tfrm" w:colFirst="0" w:colLast="0"/>
      <w:bookmarkEnd w:id="2"/>
      <w:r w:rsidRPr="002A0E74">
        <w:rPr>
          <w:lang w:val="nn-NO"/>
        </w:rPr>
        <w:t>Opplysningane i saka</w:t>
      </w:r>
    </w:p>
    <w:p w14:paraId="3C92C264"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Dette er opplysningar som har noko å seie for vedtaket:</w:t>
      </w:r>
    </w:p>
    <w:p w14:paraId="3C92C265" w14:textId="77777777" w:rsidR="009249C0" w:rsidRPr="002A0E74" w:rsidRDefault="008C04DF">
      <w:pPr>
        <w:pStyle w:val="Overskrift2"/>
        <w:spacing w:before="400"/>
        <w:rPr>
          <w:rFonts w:ascii="Calibri" w:eastAsia="Calibri" w:hAnsi="Calibri" w:cs="Calibri"/>
          <w:lang w:val="nn-NO"/>
        </w:rPr>
      </w:pPr>
      <w:bookmarkStart w:id="3" w:name="_7rwyrxo6u0qj" w:colFirst="0" w:colLast="0"/>
      <w:bookmarkEnd w:id="3"/>
      <w:r w:rsidRPr="002A0E74">
        <w:rPr>
          <w:rFonts w:ascii="Calibri" w:eastAsia="Calibri" w:hAnsi="Calibri" w:cs="Calibri"/>
          <w:lang w:val="nn-NO"/>
        </w:rPr>
        <w:t xml:space="preserve">Din situasjon </w:t>
      </w:r>
    </w:p>
    <w:p w14:paraId="3C92C266" w14:textId="0E1FA117" w:rsidR="009249C0" w:rsidRPr="002A0E74" w:rsidRDefault="008C04DF">
      <w:pPr>
        <w:rPr>
          <w:rFonts w:ascii="Calibri" w:eastAsia="Calibri" w:hAnsi="Calibri" w:cs="Calibri"/>
          <w:color w:val="00B0F0"/>
          <w:sz w:val="24"/>
          <w:szCs w:val="24"/>
          <w:highlight w:val="white"/>
          <w:lang w:val="nn-NO"/>
        </w:rPr>
      </w:pPr>
      <w:r w:rsidRPr="002A0E74">
        <w:rPr>
          <w:rFonts w:ascii="Calibri" w:eastAsia="Calibri" w:hAnsi="Calibri" w:cs="Calibri"/>
          <w:color w:val="00B0F0"/>
          <w:sz w:val="24"/>
          <w:szCs w:val="24"/>
          <w:highlight w:val="white"/>
          <w:lang w:val="nn-NO"/>
        </w:rPr>
        <w:t xml:space="preserve">Unngå vurderingar i denne delen. Bruk eit språk som ungdommen kan forstå. </w:t>
      </w:r>
      <w:r w:rsidRPr="002A0E74">
        <w:rPr>
          <w:rFonts w:ascii="Calibri" w:eastAsia="Calibri" w:hAnsi="Calibri" w:cs="Calibri"/>
          <w:color w:val="00B0F0"/>
          <w:sz w:val="24"/>
          <w:szCs w:val="24"/>
          <w:lang w:val="nn-NO"/>
        </w:rPr>
        <w:t>Nemn fakta om den noverande situasjonen til ungdommen og korleis tidlegare tiltak har verka.</w:t>
      </w:r>
    </w:p>
    <w:p w14:paraId="3C92C267" w14:textId="77777777" w:rsidR="009249C0" w:rsidRPr="002A0E74" w:rsidRDefault="008C04DF">
      <w:pPr>
        <w:pStyle w:val="Overskrift2"/>
        <w:spacing w:before="400"/>
        <w:rPr>
          <w:rFonts w:ascii="Calibri" w:eastAsia="Calibri" w:hAnsi="Calibri" w:cs="Calibri"/>
          <w:color w:val="00B0F0"/>
          <w:sz w:val="24"/>
          <w:szCs w:val="24"/>
          <w:highlight w:val="white"/>
          <w:lang w:val="nn-NO"/>
        </w:rPr>
      </w:pPr>
      <w:bookmarkStart w:id="4" w:name="_9rymx6cmjpq4" w:colFirst="0" w:colLast="0"/>
      <w:bookmarkEnd w:id="4"/>
      <w:r w:rsidRPr="002A0E74">
        <w:rPr>
          <w:rFonts w:ascii="Calibri" w:eastAsia="Calibri" w:hAnsi="Calibri" w:cs="Calibri"/>
          <w:lang w:val="nn-NO"/>
        </w:rPr>
        <w:t>Dine meiningar</w:t>
      </w:r>
    </w:p>
    <w:p w14:paraId="3C92C268" w14:textId="004D656E" w:rsidR="009249C0" w:rsidRPr="002A0E74" w:rsidRDefault="008C04DF">
      <w:pPr>
        <w:rPr>
          <w:rFonts w:ascii="Calibri" w:eastAsia="Calibri" w:hAnsi="Calibri" w:cs="Calibri"/>
          <w:color w:val="00B0F0"/>
          <w:sz w:val="24"/>
          <w:szCs w:val="24"/>
          <w:highlight w:val="white"/>
          <w:lang w:val="nn-NO"/>
        </w:rPr>
      </w:pPr>
      <w:r w:rsidRPr="002A0E74">
        <w:rPr>
          <w:rFonts w:ascii="Calibri" w:eastAsia="Calibri" w:hAnsi="Calibri" w:cs="Calibri"/>
          <w:color w:val="00B0F0"/>
          <w:sz w:val="24"/>
          <w:szCs w:val="24"/>
          <w:highlight w:val="white"/>
          <w:lang w:val="nn-NO"/>
        </w:rPr>
        <w:t>Kva meiner ungdommen om sin eigen situasjon og om tidlegare hjelpetiltak? Kva ønske om og behov for hjelp gir hen uttrykk for? Kva meiner ungdommen om dei aktuelle ettervernstiltaka? Få fram korleis ungdommen har gitt uttrykk for meining</w:t>
      </w:r>
      <w:r w:rsidR="0036735A" w:rsidRPr="002A0E74">
        <w:rPr>
          <w:rFonts w:ascii="Calibri" w:eastAsia="Calibri" w:hAnsi="Calibri" w:cs="Calibri"/>
          <w:color w:val="00B0F0"/>
          <w:sz w:val="24"/>
          <w:szCs w:val="24"/>
          <w:highlight w:val="white"/>
          <w:lang w:val="nn-NO"/>
        </w:rPr>
        <w:t>a si</w:t>
      </w:r>
      <w:r w:rsidR="00AA7BA8">
        <w:rPr>
          <w:rFonts w:ascii="Calibri" w:eastAsia="Calibri" w:hAnsi="Calibri" w:cs="Calibri"/>
          <w:color w:val="00B0F0"/>
          <w:sz w:val="24"/>
          <w:szCs w:val="24"/>
          <w:highlight w:val="white"/>
          <w:lang w:val="nn-NO"/>
        </w:rPr>
        <w:t xml:space="preserve"> </w:t>
      </w:r>
      <w:r w:rsidRPr="002A0E74">
        <w:rPr>
          <w:rFonts w:ascii="Calibri" w:eastAsia="Calibri" w:hAnsi="Calibri" w:cs="Calibri"/>
          <w:color w:val="00B0F0"/>
          <w:sz w:val="24"/>
          <w:szCs w:val="24"/>
          <w:highlight w:val="white"/>
          <w:lang w:val="nn-NO"/>
        </w:rPr>
        <w:t>(t.d. gjennom møte).</w:t>
      </w:r>
    </w:p>
    <w:p w14:paraId="3C92C269" w14:textId="77777777" w:rsidR="009249C0" w:rsidRPr="002A0E74" w:rsidRDefault="008C04DF">
      <w:pPr>
        <w:pStyle w:val="Overskrift1"/>
        <w:spacing w:before="600"/>
        <w:rPr>
          <w:lang w:val="nn-NO"/>
        </w:rPr>
      </w:pPr>
      <w:bookmarkStart w:id="5" w:name="_c4mifnosd1ps" w:colFirst="0" w:colLast="0"/>
      <w:bookmarkEnd w:id="5"/>
      <w:r w:rsidRPr="002A0E74">
        <w:rPr>
          <w:lang w:val="nn-NO"/>
        </w:rPr>
        <w:t xml:space="preserve">Vurderinga til barnevernet </w:t>
      </w:r>
    </w:p>
    <w:p w14:paraId="3C92C26A"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color w:val="000000"/>
          <w:sz w:val="24"/>
          <w:szCs w:val="24"/>
          <w:lang w:val="nn-NO"/>
        </w:rPr>
        <w:t xml:space="preserve">Her skriv vi om kvifor vi </w:t>
      </w:r>
      <w:r w:rsidRPr="002A0E74">
        <w:rPr>
          <w:rFonts w:ascii="Calibri" w:eastAsia="Calibri" w:hAnsi="Calibri" w:cs="Calibri"/>
          <w:sz w:val="24"/>
          <w:szCs w:val="24"/>
          <w:lang w:val="nn-NO"/>
        </w:rPr>
        <w:t>avslår søknaden:</w:t>
      </w:r>
    </w:p>
    <w:p w14:paraId="3C92C26B" w14:textId="77777777" w:rsidR="009249C0" w:rsidRPr="002A0E74" w:rsidRDefault="008C04DF">
      <w:pPr>
        <w:rPr>
          <w:rFonts w:ascii="Calibri" w:eastAsia="Calibri" w:hAnsi="Calibri" w:cs="Calibri"/>
          <w:color w:val="00B0F0"/>
          <w:sz w:val="24"/>
          <w:szCs w:val="24"/>
          <w:lang w:val="nn-NO"/>
        </w:rPr>
      </w:pPr>
      <w:r w:rsidRPr="002A0E74">
        <w:rPr>
          <w:rFonts w:ascii="Calibri" w:eastAsia="Calibri" w:hAnsi="Calibri" w:cs="Calibri"/>
          <w:color w:val="00B0F0"/>
          <w:sz w:val="24"/>
          <w:szCs w:val="24"/>
          <w:lang w:val="nn-NO"/>
        </w:rPr>
        <w:t xml:space="preserve">Tilseier situasjonen til ungdommen at hen har behov for hjelp eller støtte frå barnevernet for ein god overgang til vaksenlivet? Kvifor vel vi å ikkje føre vidare / setje inn nye hjelpetiltak? Kva hjelpetiltak har vi vurdert, og kvifor meiner vi at dei ikkje er aktuelle i situasjonen til ungdommen? </w:t>
      </w:r>
    </w:p>
    <w:p w14:paraId="3C92C26C" w14:textId="720DF7EE" w:rsidR="009249C0" w:rsidRPr="002A0E74" w:rsidRDefault="008C04DF">
      <w:pPr>
        <w:pStyle w:val="Overskrift3"/>
        <w:rPr>
          <w:rFonts w:ascii="Calibri" w:eastAsia="Calibri" w:hAnsi="Calibri" w:cs="Calibri"/>
          <w:b/>
          <w:lang w:val="nn-NO"/>
        </w:rPr>
      </w:pPr>
      <w:bookmarkStart w:id="6" w:name="_b7lpo8dg6zzl" w:colFirst="0" w:colLast="0"/>
      <w:bookmarkEnd w:id="6"/>
      <w:r w:rsidRPr="002A0E74">
        <w:rPr>
          <w:rFonts w:ascii="Calibri" w:eastAsia="Calibri" w:hAnsi="Calibri" w:cs="Calibri"/>
          <w:color w:val="00B0F0"/>
          <w:sz w:val="24"/>
          <w:szCs w:val="24"/>
          <w:lang w:val="nn-NO"/>
        </w:rPr>
        <w:lastRenderedPageBreak/>
        <w:t>Få med korleis</w:t>
      </w:r>
      <w:r w:rsidR="0036735A" w:rsidRPr="002A0E74">
        <w:rPr>
          <w:rFonts w:ascii="Calibri" w:eastAsia="Calibri" w:hAnsi="Calibri" w:cs="Calibri"/>
          <w:color w:val="00B0F0"/>
          <w:sz w:val="24"/>
          <w:szCs w:val="24"/>
          <w:lang w:val="nn-NO"/>
        </w:rPr>
        <w:t xml:space="preserve"> vi har vektlagt</w:t>
      </w:r>
      <w:r w:rsidRPr="002A0E74">
        <w:rPr>
          <w:rFonts w:ascii="Calibri" w:eastAsia="Calibri" w:hAnsi="Calibri" w:cs="Calibri"/>
          <w:color w:val="00B0F0"/>
          <w:sz w:val="24"/>
          <w:szCs w:val="24"/>
          <w:lang w:val="nn-NO"/>
        </w:rPr>
        <w:t xml:space="preserve"> meiningane til ungdommen. Få fram kva moment vi har lagt mest vekt på, og kvifor ungdommen ikkje har behov for desse hjelpetiltaka for ein god overgang til vaksenlivet.</w:t>
      </w:r>
    </w:p>
    <w:p w14:paraId="3C92C26D" w14:textId="77777777" w:rsidR="009249C0" w:rsidRPr="002A0E74" w:rsidRDefault="008C04DF">
      <w:pPr>
        <w:pStyle w:val="Overskrift1"/>
        <w:spacing w:before="600"/>
        <w:rPr>
          <w:lang w:val="nn-NO"/>
        </w:rPr>
      </w:pPr>
      <w:bookmarkStart w:id="7" w:name="_83j2euoll5ce" w:colFirst="0" w:colLast="0"/>
      <w:bookmarkEnd w:id="7"/>
      <w:r w:rsidRPr="002A0E74">
        <w:rPr>
          <w:lang w:val="nn-NO"/>
        </w:rPr>
        <w:t>Er du usamd i avgjerda, kan du klage innan 3 veker</w:t>
      </w:r>
    </w:p>
    <w:p w14:paraId="3C92C26E" w14:textId="77777777" w:rsidR="009249C0" w:rsidRPr="002A0E74" w:rsidRDefault="008C04DF">
      <w:pPr>
        <w:rPr>
          <w:rFonts w:ascii="Calibri" w:eastAsia="Calibri" w:hAnsi="Calibri" w:cs="Calibri"/>
          <w:sz w:val="24"/>
          <w:szCs w:val="24"/>
          <w:highlight w:val="white"/>
          <w:lang w:val="nn-NO"/>
        </w:rPr>
      </w:pPr>
      <w:r w:rsidRPr="002A0E74">
        <w:rPr>
          <w:rFonts w:ascii="Calibri" w:eastAsia="Calibri" w:hAnsi="Calibri" w:cs="Calibri"/>
          <w:sz w:val="24"/>
          <w:szCs w:val="24"/>
          <w:lang w:val="nn-NO"/>
        </w:rPr>
        <w:t>Du kan klage på avgjerda om du ikkje er samd. Fristen for å klage er tre veker frå du fekk dette brevet. Vi kan hjelpe deg med å skrive klaga.</w:t>
      </w:r>
      <w:r w:rsidRPr="002A0E74">
        <w:rPr>
          <w:rFonts w:ascii="Calibri" w:eastAsia="Calibri" w:hAnsi="Calibri" w:cs="Calibri"/>
          <w:sz w:val="18"/>
          <w:szCs w:val="18"/>
          <w:lang w:val="nn-NO"/>
        </w:rPr>
        <w:t xml:space="preserve"> </w:t>
      </w:r>
    </w:p>
    <w:p w14:paraId="3C92C26F" w14:textId="77777777" w:rsidR="009249C0" w:rsidRPr="002A0E74" w:rsidRDefault="008C04DF">
      <w:pPr>
        <w:pStyle w:val="Overskrift2"/>
        <w:spacing w:before="400"/>
        <w:rPr>
          <w:rFonts w:ascii="Calibri" w:eastAsia="Calibri" w:hAnsi="Calibri" w:cs="Calibri"/>
          <w:lang w:val="nn-NO"/>
        </w:rPr>
      </w:pPr>
      <w:bookmarkStart w:id="8" w:name="_x056e4i50rua" w:colFirst="0" w:colLast="0"/>
      <w:bookmarkEnd w:id="8"/>
      <w:r w:rsidRPr="002A0E74">
        <w:rPr>
          <w:rFonts w:ascii="Calibri" w:eastAsia="Calibri" w:hAnsi="Calibri" w:cs="Calibri"/>
          <w:lang w:val="nn-NO"/>
        </w:rPr>
        <w:t>Slik klagar du</w:t>
      </w:r>
    </w:p>
    <w:p w14:paraId="3C92C270" w14:textId="5940188C" w:rsidR="009249C0" w:rsidRPr="002A0E74" w:rsidRDefault="008C04DF">
      <w:pPr>
        <w:rPr>
          <w:rFonts w:ascii="Calibri" w:eastAsia="Calibri" w:hAnsi="Calibri" w:cs="Calibri"/>
          <w:color w:val="00B0F0"/>
          <w:sz w:val="24"/>
          <w:szCs w:val="24"/>
          <w:lang w:val="nn-NO"/>
        </w:rPr>
      </w:pPr>
      <w:r w:rsidRPr="002A0E74">
        <w:rPr>
          <w:rFonts w:ascii="Calibri" w:eastAsia="Calibri" w:hAnsi="Calibri" w:cs="Calibri"/>
          <w:color w:val="00B0F0"/>
          <w:sz w:val="24"/>
          <w:szCs w:val="24"/>
          <w:lang w:val="nn-NO"/>
        </w:rPr>
        <w:t xml:space="preserve">Set inn rett lenkje </w:t>
      </w:r>
      <w:r w:rsidR="0036735A" w:rsidRPr="002A0E74">
        <w:rPr>
          <w:rFonts w:ascii="Calibri" w:eastAsia="Calibri" w:hAnsi="Calibri" w:cs="Calibri"/>
          <w:color w:val="00B0F0"/>
          <w:sz w:val="24"/>
          <w:szCs w:val="24"/>
          <w:lang w:val="nn-NO"/>
        </w:rPr>
        <w:t>dersom</w:t>
      </w:r>
      <w:r w:rsidRPr="002A0E74">
        <w:rPr>
          <w:rFonts w:ascii="Calibri" w:eastAsia="Calibri" w:hAnsi="Calibri" w:cs="Calibri"/>
          <w:color w:val="00B0F0"/>
          <w:sz w:val="24"/>
          <w:szCs w:val="24"/>
          <w:lang w:val="nn-NO"/>
        </w:rPr>
        <w:t xml:space="preserve"> kommunen har digitalt klageskjema. </w:t>
      </w:r>
    </w:p>
    <w:p w14:paraId="3C92C271" w14:textId="77777777" w:rsidR="009249C0" w:rsidRPr="002A0E74" w:rsidRDefault="008C04DF">
      <w:pPr>
        <w:rPr>
          <w:rFonts w:ascii="Calibri" w:eastAsia="Calibri" w:hAnsi="Calibri" w:cs="Calibri"/>
          <w:color w:val="ED7D31"/>
          <w:sz w:val="24"/>
          <w:szCs w:val="24"/>
          <w:lang w:val="nn-NO"/>
        </w:rPr>
      </w:pPr>
      <w:r w:rsidRPr="002A0E74">
        <w:rPr>
          <w:rFonts w:ascii="Calibri" w:eastAsia="Calibri" w:hAnsi="Calibri" w:cs="Calibri"/>
          <w:color w:val="ED7D31"/>
          <w:sz w:val="24"/>
          <w:szCs w:val="24"/>
          <w:lang w:val="nn-NO"/>
        </w:rPr>
        <w:t xml:space="preserve">Du skal bruke eit klageskjema som ligg her: &lt;lenkje&gt; </w:t>
      </w:r>
      <w:r w:rsidRPr="002A0E74">
        <w:rPr>
          <w:rFonts w:ascii="Calibri" w:eastAsia="Calibri" w:hAnsi="Calibri" w:cs="Calibri"/>
          <w:color w:val="ED7D31"/>
          <w:sz w:val="18"/>
          <w:szCs w:val="18"/>
          <w:lang w:val="nn-NO"/>
        </w:rPr>
        <w:t xml:space="preserve">/ </w:t>
      </w:r>
      <w:r w:rsidRPr="002A0E74">
        <w:rPr>
          <w:rFonts w:ascii="Calibri" w:eastAsia="Calibri" w:hAnsi="Calibri" w:cs="Calibri"/>
          <w:color w:val="ED7D31"/>
          <w:sz w:val="24"/>
          <w:szCs w:val="24"/>
          <w:lang w:val="nn-NO"/>
        </w:rPr>
        <w:t xml:space="preserve">Du sender klaga på denne nettsida: &lt;lenkje&gt; </w:t>
      </w:r>
    </w:p>
    <w:p w14:paraId="3C92C272" w14:textId="77777777" w:rsidR="009249C0" w:rsidRPr="002A0E74" w:rsidRDefault="009249C0">
      <w:pPr>
        <w:rPr>
          <w:rFonts w:ascii="Calibri" w:eastAsia="Calibri" w:hAnsi="Calibri" w:cs="Calibri"/>
          <w:color w:val="F79546"/>
          <w:sz w:val="24"/>
          <w:szCs w:val="24"/>
          <w:lang w:val="nn-NO"/>
        </w:rPr>
      </w:pPr>
    </w:p>
    <w:p w14:paraId="3C92C273"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I klaga må du skrive</w:t>
      </w:r>
    </w:p>
    <w:p w14:paraId="3C92C274" w14:textId="77777777" w:rsidR="009249C0" w:rsidRPr="002A0E74" w:rsidRDefault="008C04DF">
      <w:pPr>
        <w:numPr>
          <w:ilvl w:val="0"/>
          <w:numId w:val="3"/>
        </w:numPr>
        <w:rPr>
          <w:rFonts w:ascii="Calibri" w:eastAsia="Calibri" w:hAnsi="Calibri" w:cs="Calibri"/>
          <w:sz w:val="24"/>
          <w:szCs w:val="24"/>
          <w:lang w:val="nn-NO"/>
        </w:rPr>
      </w:pPr>
      <w:r w:rsidRPr="002A0E74">
        <w:rPr>
          <w:rFonts w:ascii="Calibri" w:eastAsia="Calibri" w:hAnsi="Calibri" w:cs="Calibri"/>
          <w:sz w:val="24"/>
          <w:szCs w:val="24"/>
          <w:lang w:val="nn-NO"/>
        </w:rPr>
        <w:t>kva i dette vedtaket du klagar på (du kan klage på heile vedtaket eller på delar av det)</w:t>
      </w:r>
    </w:p>
    <w:p w14:paraId="3C92C275" w14:textId="77777777" w:rsidR="009249C0" w:rsidRPr="002A0E74" w:rsidRDefault="008C04DF">
      <w:pPr>
        <w:numPr>
          <w:ilvl w:val="0"/>
          <w:numId w:val="3"/>
        </w:numPr>
        <w:rPr>
          <w:rFonts w:ascii="Calibri" w:eastAsia="Calibri" w:hAnsi="Calibri" w:cs="Calibri"/>
          <w:sz w:val="24"/>
          <w:szCs w:val="24"/>
          <w:lang w:val="nn-NO"/>
        </w:rPr>
      </w:pPr>
      <w:r w:rsidRPr="002A0E74">
        <w:rPr>
          <w:rFonts w:ascii="Calibri" w:eastAsia="Calibri" w:hAnsi="Calibri" w:cs="Calibri"/>
          <w:sz w:val="24"/>
          <w:szCs w:val="24"/>
          <w:lang w:val="nn-NO"/>
        </w:rPr>
        <w:t xml:space="preserve">kva du er usamd i </w:t>
      </w:r>
    </w:p>
    <w:p w14:paraId="3C92C276" w14:textId="77777777" w:rsidR="009249C0" w:rsidRPr="002A0E74" w:rsidRDefault="008C04DF">
      <w:pPr>
        <w:numPr>
          <w:ilvl w:val="0"/>
          <w:numId w:val="3"/>
        </w:numPr>
        <w:rPr>
          <w:rFonts w:ascii="Calibri" w:eastAsia="Calibri" w:hAnsi="Calibri" w:cs="Calibri"/>
          <w:sz w:val="24"/>
          <w:szCs w:val="24"/>
          <w:lang w:val="nn-NO"/>
        </w:rPr>
      </w:pPr>
      <w:r w:rsidRPr="002A0E74">
        <w:rPr>
          <w:rFonts w:ascii="Calibri" w:eastAsia="Calibri" w:hAnsi="Calibri" w:cs="Calibri"/>
          <w:sz w:val="24"/>
          <w:szCs w:val="24"/>
          <w:lang w:val="nn-NO"/>
        </w:rPr>
        <w:t xml:space="preserve">kvifor du er usamd </w:t>
      </w:r>
    </w:p>
    <w:p w14:paraId="3C92C277" w14:textId="77777777" w:rsidR="009249C0" w:rsidRPr="002A0E74" w:rsidRDefault="008C04DF">
      <w:pPr>
        <w:numPr>
          <w:ilvl w:val="0"/>
          <w:numId w:val="3"/>
        </w:numPr>
        <w:rPr>
          <w:rFonts w:ascii="Calibri" w:eastAsia="Calibri" w:hAnsi="Calibri" w:cs="Calibri"/>
          <w:sz w:val="24"/>
          <w:szCs w:val="24"/>
          <w:lang w:val="nn-NO"/>
        </w:rPr>
      </w:pPr>
      <w:r w:rsidRPr="002A0E74">
        <w:rPr>
          <w:rFonts w:ascii="Calibri" w:eastAsia="Calibri" w:hAnsi="Calibri" w:cs="Calibri"/>
          <w:sz w:val="24"/>
          <w:szCs w:val="24"/>
          <w:lang w:val="nn-NO"/>
        </w:rPr>
        <w:t xml:space="preserve">kva endringar du ønskjer </w:t>
      </w:r>
    </w:p>
    <w:p w14:paraId="3C92C278" w14:textId="379B3430" w:rsidR="009249C0" w:rsidRPr="002A0E74" w:rsidRDefault="008C04DF">
      <w:pPr>
        <w:rPr>
          <w:rFonts w:ascii="Calibri" w:eastAsia="Calibri" w:hAnsi="Calibri" w:cs="Calibri"/>
          <w:color w:val="ED7D31"/>
          <w:sz w:val="24"/>
          <w:szCs w:val="24"/>
          <w:lang w:val="nn-NO"/>
        </w:rPr>
      </w:pPr>
      <w:r w:rsidRPr="002A0E74">
        <w:rPr>
          <w:rFonts w:ascii="Calibri" w:eastAsia="Calibri" w:hAnsi="Calibri" w:cs="Calibri"/>
          <w:sz w:val="24"/>
          <w:szCs w:val="24"/>
          <w:lang w:val="nn-NO"/>
        </w:rPr>
        <w:t xml:space="preserve"> </w:t>
      </w:r>
      <w:r w:rsidRPr="002A0E74">
        <w:rPr>
          <w:rFonts w:ascii="Calibri" w:eastAsia="Calibri" w:hAnsi="Calibri" w:cs="Calibri"/>
          <w:sz w:val="24"/>
          <w:szCs w:val="24"/>
          <w:lang w:val="nn-NO"/>
        </w:rPr>
        <w:br/>
      </w:r>
      <w:r w:rsidRPr="002A0E74">
        <w:rPr>
          <w:rFonts w:ascii="Calibri" w:eastAsia="Calibri" w:hAnsi="Calibri" w:cs="Calibri"/>
          <w:color w:val="ED7D31"/>
          <w:sz w:val="24"/>
          <w:szCs w:val="24"/>
          <w:lang w:val="nn-NO"/>
        </w:rPr>
        <w:t xml:space="preserve">&lt;Du kan òg sende klaga i posten til&gt; </w:t>
      </w:r>
      <w:r w:rsidRPr="002A0E74">
        <w:rPr>
          <w:rFonts w:ascii="Calibri" w:eastAsia="Calibri" w:hAnsi="Calibri" w:cs="Calibri"/>
          <w:color w:val="00B0F0"/>
          <w:sz w:val="24"/>
          <w:szCs w:val="24"/>
          <w:lang w:val="nn-NO"/>
        </w:rPr>
        <w:t>/</w:t>
      </w:r>
      <w:r w:rsidR="00CD288C">
        <w:rPr>
          <w:rFonts w:ascii="Calibri" w:eastAsia="Calibri" w:hAnsi="Calibri" w:cs="Calibri"/>
          <w:color w:val="00B0F0"/>
          <w:sz w:val="24"/>
          <w:szCs w:val="24"/>
          <w:lang w:val="nn-NO"/>
        </w:rPr>
        <w:t xml:space="preserve"> </w:t>
      </w:r>
      <w:r w:rsidR="002707F9">
        <w:rPr>
          <w:rFonts w:ascii="Calibri" w:eastAsia="Calibri" w:hAnsi="Calibri" w:cs="Calibri"/>
          <w:color w:val="00B0F0"/>
          <w:sz w:val="24"/>
          <w:szCs w:val="24"/>
          <w:lang w:val="nn-NO"/>
        </w:rPr>
        <w:t>Dersom</w:t>
      </w:r>
      <w:r w:rsidRPr="002A0E74">
        <w:rPr>
          <w:rFonts w:ascii="Calibri" w:eastAsia="Calibri" w:hAnsi="Calibri" w:cs="Calibri"/>
          <w:color w:val="00B0F0"/>
          <w:sz w:val="24"/>
          <w:szCs w:val="24"/>
          <w:lang w:val="nn-NO"/>
        </w:rPr>
        <w:t xml:space="preserve"> kommunen berre tek imot klage</w:t>
      </w:r>
      <w:r w:rsidR="00034BE5">
        <w:rPr>
          <w:rFonts w:ascii="Calibri" w:eastAsia="Calibri" w:hAnsi="Calibri" w:cs="Calibri"/>
          <w:color w:val="00B0F0"/>
          <w:sz w:val="24"/>
          <w:szCs w:val="24"/>
          <w:lang w:val="nn-NO"/>
        </w:rPr>
        <w:t>r</w:t>
      </w:r>
      <w:r w:rsidRPr="002A0E74">
        <w:rPr>
          <w:rFonts w:ascii="Calibri" w:eastAsia="Calibri" w:hAnsi="Calibri" w:cs="Calibri"/>
          <w:color w:val="00B0F0"/>
          <w:sz w:val="24"/>
          <w:szCs w:val="24"/>
          <w:lang w:val="nn-NO"/>
        </w:rPr>
        <w:t xml:space="preserve"> per post:</w:t>
      </w:r>
      <w:r w:rsidRPr="002A0E74">
        <w:rPr>
          <w:rFonts w:ascii="Calibri" w:eastAsia="Calibri" w:hAnsi="Calibri" w:cs="Calibri"/>
          <w:color w:val="ED7D31"/>
          <w:sz w:val="24"/>
          <w:szCs w:val="24"/>
          <w:lang w:val="nn-NO"/>
        </w:rPr>
        <w:t xml:space="preserve"> &lt;Du sender klaga som brev i posten til&gt; </w:t>
      </w:r>
    </w:p>
    <w:p w14:paraId="3C92C279" w14:textId="77777777" w:rsidR="009249C0" w:rsidRPr="002A0E74" w:rsidRDefault="008C04DF">
      <w:pPr>
        <w:ind w:left="720"/>
        <w:rPr>
          <w:rFonts w:ascii="Calibri" w:eastAsia="Calibri" w:hAnsi="Calibri" w:cs="Calibri"/>
          <w:sz w:val="24"/>
          <w:szCs w:val="24"/>
          <w:lang w:val="nn-NO"/>
        </w:rPr>
      </w:pPr>
      <w:r w:rsidRPr="002A0E74">
        <w:rPr>
          <w:rFonts w:ascii="Calibri" w:eastAsia="Calibri" w:hAnsi="Calibri" w:cs="Calibri"/>
          <w:color w:val="ED7D31"/>
          <w:sz w:val="24"/>
          <w:szCs w:val="24"/>
          <w:lang w:val="nn-NO"/>
        </w:rPr>
        <w:t>&lt;Namn&gt;</w:t>
      </w:r>
      <w:r w:rsidRPr="002A0E74">
        <w:rPr>
          <w:rFonts w:ascii="Calibri" w:eastAsia="Calibri" w:hAnsi="Calibri" w:cs="Calibri"/>
          <w:sz w:val="24"/>
          <w:szCs w:val="24"/>
          <w:lang w:val="nn-NO"/>
        </w:rPr>
        <w:t xml:space="preserve"> kommune </w:t>
      </w:r>
    </w:p>
    <w:p w14:paraId="3C92C27A" w14:textId="77777777" w:rsidR="009249C0" w:rsidRPr="002A0E74" w:rsidRDefault="008C04DF">
      <w:pPr>
        <w:ind w:left="720"/>
        <w:rPr>
          <w:rFonts w:ascii="Calibri" w:eastAsia="Calibri" w:hAnsi="Calibri" w:cs="Calibri"/>
          <w:sz w:val="24"/>
          <w:szCs w:val="24"/>
          <w:lang w:val="nn-NO"/>
        </w:rPr>
      </w:pPr>
      <w:r w:rsidRPr="002A0E74">
        <w:rPr>
          <w:rFonts w:ascii="Calibri" w:eastAsia="Calibri" w:hAnsi="Calibri" w:cs="Calibri"/>
          <w:sz w:val="24"/>
          <w:szCs w:val="24"/>
          <w:lang w:val="nn-NO"/>
        </w:rPr>
        <w:t>Barnevernstenesta</w:t>
      </w:r>
    </w:p>
    <w:p w14:paraId="3C92C27B" w14:textId="77777777" w:rsidR="009249C0" w:rsidRPr="002A0E74" w:rsidRDefault="008C04DF">
      <w:pPr>
        <w:ind w:left="720"/>
        <w:rPr>
          <w:rFonts w:ascii="Calibri" w:eastAsia="Calibri" w:hAnsi="Calibri" w:cs="Calibri"/>
          <w:color w:val="ED7D31"/>
          <w:sz w:val="24"/>
          <w:szCs w:val="24"/>
          <w:lang w:val="nn-NO"/>
        </w:rPr>
      </w:pPr>
      <w:r w:rsidRPr="002A0E74">
        <w:rPr>
          <w:rFonts w:ascii="Calibri" w:eastAsia="Calibri" w:hAnsi="Calibri" w:cs="Calibri"/>
          <w:sz w:val="24"/>
          <w:szCs w:val="24"/>
          <w:lang w:val="nn-NO"/>
        </w:rPr>
        <w:t xml:space="preserve">Postboks </w:t>
      </w:r>
      <w:r w:rsidRPr="002A0E74">
        <w:rPr>
          <w:rFonts w:ascii="Calibri" w:eastAsia="Calibri" w:hAnsi="Calibri" w:cs="Calibri"/>
          <w:color w:val="ED7D31"/>
          <w:sz w:val="24"/>
          <w:szCs w:val="24"/>
          <w:lang w:val="nn-NO"/>
        </w:rPr>
        <w:t xml:space="preserve">&lt;XXXX&gt; </w:t>
      </w:r>
    </w:p>
    <w:p w14:paraId="3C92C27C" w14:textId="77777777" w:rsidR="009249C0" w:rsidRPr="002A0E74" w:rsidRDefault="008C04DF">
      <w:pPr>
        <w:ind w:left="720"/>
        <w:rPr>
          <w:rFonts w:ascii="Calibri" w:eastAsia="Calibri" w:hAnsi="Calibri" w:cs="Calibri"/>
          <w:color w:val="ED7D31"/>
          <w:sz w:val="24"/>
          <w:szCs w:val="24"/>
          <w:lang w:val="nn-NO"/>
        </w:rPr>
      </w:pPr>
      <w:r w:rsidRPr="002A0E74">
        <w:rPr>
          <w:rFonts w:ascii="Calibri" w:eastAsia="Calibri" w:hAnsi="Calibri" w:cs="Calibri"/>
          <w:color w:val="ED7D31"/>
          <w:sz w:val="24"/>
          <w:szCs w:val="24"/>
          <w:lang w:val="nn-NO"/>
        </w:rPr>
        <w:t xml:space="preserve">&lt;Postnummer&gt; &lt;stad&gt; </w:t>
      </w:r>
    </w:p>
    <w:p w14:paraId="3C92C27D" w14:textId="77777777" w:rsidR="009249C0" w:rsidRPr="002A0E74" w:rsidRDefault="008C04DF">
      <w:pPr>
        <w:pStyle w:val="Overskrift2"/>
        <w:spacing w:before="400"/>
        <w:rPr>
          <w:rFonts w:ascii="Calibri" w:eastAsia="Calibri" w:hAnsi="Calibri" w:cs="Calibri"/>
          <w:sz w:val="24"/>
          <w:szCs w:val="24"/>
          <w:lang w:val="nn-NO"/>
        </w:rPr>
      </w:pPr>
      <w:bookmarkStart w:id="9" w:name="_7myutjipc5ce" w:colFirst="0" w:colLast="0"/>
      <w:bookmarkEnd w:id="9"/>
      <w:r w:rsidRPr="002A0E74">
        <w:rPr>
          <w:rFonts w:ascii="Calibri" w:eastAsia="Calibri" w:hAnsi="Calibri" w:cs="Calibri"/>
          <w:lang w:val="nn-NO"/>
        </w:rPr>
        <w:t>Kva skjer når du klagar?</w:t>
      </w:r>
    </w:p>
    <w:p w14:paraId="3C92C27E" w14:textId="08F31195"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 xml:space="preserve">Om du klagar, ser vi på saka di på nytt. Om vi ikkje finn nokon grunn til å endre avgjerda, sender vi klaga vidare til </w:t>
      </w:r>
      <w:r w:rsidRPr="002A0E74">
        <w:rPr>
          <w:rFonts w:ascii="Calibri" w:eastAsia="Calibri" w:hAnsi="Calibri" w:cs="Calibri"/>
          <w:color w:val="ED7D31"/>
          <w:sz w:val="24"/>
          <w:szCs w:val="24"/>
          <w:lang w:val="nn-NO"/>
        </w:rPr>
        <w:t>&lt;Statsforvaltaren i XXXX&gt;</w:t>
      </w:r>
      <w:r w:rsidRPr="002A0E74">
        <w:rPr>
          <w:rFonts w:ascii="Calibri" w:eastAsia="Calibri" w:hAnsi="Calibri" w:cs="Calibri"/>
          <w:sz w:val="24"/>
          <w:szCs w:val="24"/>
          <w:lang w:val="nn-NO"/>
        </w:rPr>
        <w:t>,</w:t>
      </w:r>
      <w:r w:rsidRPr="002A0E74">
        <w:rPr>
          <w:rFonts w:ascii="Calibri" w:eastAsia="Calibri" w:hAnsi="Calibri" w:cs="Calibri"/>
          <w:color w:val="F79646"/>
          <w:sz w:val="24"/>
          <w:szCs w:val="24"/>
          <w:lang w:val="nn-NO"/>
        </w:rPr>
        <w:t xml:space="preserve"> </w:t>
      </w:r>
      <w:r w:rsidRPr="002A0E74">
        <w:rPr>
          <w:rFonts w:ascii="Calibri" w:eastAsia="Calibri" w:hAnsi="Calibri" w:cs="Calibri"/>
          <w:sz w:val="24"/>
          <w:szCs w:val="24"/>
          <w:lang w:val="nn-NO"/>
        </w:rPr>
        <w:t xml:space="preserve">som tek den endelege avgjerda. </w:t>
      </w:r>
    </w:p>
    <w:p w14:paraId="3C92C27F" w14:textId="77777777" w:rsidR="009249C0" w:rsidRPr="002A0E74" w:rsidRDefault="008C04DF">
      <w:pPr>
        <w:pStyle w:val="Overskrift1"/>
        <w:spacing w:before="600"/>
        <w:rPr>
          <w:lang w:val="nn-NO"/>
        </w:rPr>
      </w:pPr>
      <w:bookmarkStart w:id="10" w:name="_4d34og8" w:colFirst="0" w:colLast="0"/>
      <w:bookmarkEnd w:id="10"/>
      <w:r w:rsidRPr="002A0E74">
        <w:rPr>
          <w:lang w:val="nn-NO"/>
        </w:rPr>
        <w:t>Dette er lovene og reglane som gjeld for saka di</w:t>
      </w:r>
    </w:p>
    <w:p w14:paraId="3C92C280"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b/>
          <w:sz w:val="24"/>
          <w:szCs w:val="24"/>
          <w:lang w:val="nn-NO"/>
        </w:rPr>
        <w:t>Barnevernslova</w:t>
      </w:r>
    </w:p>
    <w:p w14:paraId="3C92C281" w14:textId="040CD0B0" w:rsidR="009249C0" w:rsidRPr="002A0E74" w:rsidRDefault="008C04DF">
      <w:pPr>
        <w:numPr>
          <w:ilvl w:val="0"/>
          <w:numId w:val="1"/>
        </w:numPr>
        <w:spacing w:after="200"/>
        <w:rPr>
          <w:rFonts w:ascii="Calibri" w:eastAsia="Calibri" w:hAnsi="Calibri" w:cs="Calibri"/>
          <w:sz w:val="24"/>
          <w:szCs w:val="24"/>
          <w:lang w:val="nn-NO"/>
        </w:rPr>
      </w:pPr>
      <w:r w:rsidRPr="002A0E74">
        <w:rPr>
          <w:rFonts w:ascii="Calibri" w:eastAsia="Calibri" w:hAnsi="Calibri" w:cs="Calibri"/>
          <w:sz w:val="24"/>
          <w:szCs w:val="24"/>
          <w:lang w:val="nn-NO"/>
        </w:rPr>
        <w:t>Grunnlaget for vedtaket (det som blir kalla «h</w:t>
      </w:r>
      <w:r w:rsidR="0036735A" w:rsidRPr="002A0E74">
        <w:rPr>
          <w:rFonts w:ascii="Calibri" w:eastAsia="Calibri" w:hAnsi="Calibri" w:cs="Calibri"/>
          <w:sz w:val="24"/>
          <w:szCs w:val="24"/>
          <w:lang w:val="nn-NO"/>
        </w:rPr>
        <w:t>eimelen</w:t>
      </w:r>
      <w:r w:rsidRPr="002A0E74">
        <w:rPr>
          <w:rFonts w:ascii="Calibri" w:eastAsia="Calibri" w:hAnsi="Calibri" w:cs="Calibri"/>
          <w:sz w:val="24"/>
          <w:szCs w:val="24"/>
          <w:lang w:val="nn-NO"/>
        </w:rPr>
        <w:t>») er paragraf (§) 3-6 om hjelpetiltak til ungdom over 18 år. Der står det at du må ha behov for hjelp frå barnevernet til ein god overgang til vaksenlivet om du skal halde fram med å få tiltak.</w:t>
      </w:r>
    </w:p>
    <w:p w14:paraId="3C92C282" w14:textId="77777777" w:rsidR="009249C0" w:rsidRPr="002A0E74" w:rsidRDefault="008C04DF">
      <w:pPr>
        <w:numPr>
          <w:ilvl w:val="0"/>
          <w:numId w:val="2"/>
        </w:numPr>
        <w:spacing w:after="200"/>
        <w:rPr>
          <w:rFonts w:ascii="Calibri" w:eastAsia="Calibri" w:hAnsi="Calibri" w:cs="Calibri"/>
          <w:sz w:val="24"/>
          <w:szCs w:val="24"/>
          <w:lang w:val="nn-NO"/>
        </w:rPr>
      </w:pPr>
      <w:r w:rsidRPr="002A0E74">
        <w:rPr>
          <w:rFonts w:ascii="Calibri" w:eastAsia="Calibri" w:hAnsi="Calibri" w:cs="Calibri"/>
          <w:sz w:val="24"/>
          <w:szCs w:val="24"/>
          <w:lang w:val="nn-NO"/>
        </w:rPr>
        <w:lastRenderedPageBreak/>
        <w:t>At du har rett til å sjå dokumenta i saka di, står i § 12-6.</w:t>
      </w:r>
    </w:p>
    <w:p w14:paraId="3C92C283" w14:textId="77777777" w:rsidR="009249C0" w:rsidRPr="002A0E74" w:rsidRDefault="008C04DF">
      <w:pPr>
        <w:numPr>
          <w:ilvl w:val="0"/>
          <w:numId w:val="2"/>
        </w:numPr>
        <w:spacing w:after="200"/>
        <w:rPr>
          <w:rFonts w:ascii="Calibri" w:eastAsia="Calibri" w:hAnsi="Calibri" w:cs="Calibri"/>
          <w:sz w:val="24"/>
          <w:szCs w:val="24"/>
          <w:lang w:val="nn-NO"/>
        </w:rPr>
      </w:pPr>
      <w:r w:rsidRPr="002A0E74">
        <w:rPr>
          <w:rFonts w:ascii="Calibri" w:eastAsia="Calibri" w:hAnsi="Calibri" w:cs="Calibri"/>
          <w:sz w:val="24"/>
          <w:szCs w:val="24"/>
          <w:lang w:val="nn-NO"/>
        </w:rPr>
        <w:t>At du har rett til å klage, står i § 12-9.</w:t>
      </w:r>
    </w:p>
    <w:p w14:paraId="3C92C284" w14:textId="77777777" w:rsidR="009249C0" w:rsidRPr="002A0E74" w:rsidRDefault="009249C0">
      <w:pPr>
        <w:ind w:left="1440"/>
        <w:rPr>
          <w:rFonts w:ascii="Calibri" w:eastAsia="Calibri" w:hAnsi="Calibri" w:cs="Calibri"/>
          <w:sz w:val="24"/>
          <w:szCs w:val="24"/>
          <w:lang w:val="nn-NO"/>
        </w:rPr>
      </w:pPr>
    </w:p>
    <w:p w14:paraId="3C92C285"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b/>
          <w:sz w:val="24"/>
          <w:szCs w:val="24"/>
          <w:lang w:val="nn-NO"/>
        </w:rPr>
        <w:t>Forvaltningslova</w:t>
      </w:r>
    </w:p>
    <w:p w14:paraId="3C92C286" w14:textId="77777777" w:rsidR="009249C0" w:rsidRPr="002A0E74" w:rsidRDefault="008C04DF">
      <w:pPr>
        <w:numPr>
          <w:ilvl w:val="0"/>
          <w:numId w:val="1"/>
        </w:numPr>
        <w:rPr>
          <w:rFonts w:ascii="Calibri" w:eastAsia="Calibri" w:hAnsi="Calibri" w:cs="Calibri"/>
          <w:sz w:val="24"/>
          <w:szCs w:val="24"/>
          <w:lang w:val="nn-NO"/>
        </w:rPr>
      </w:pPr>
      <w:r w:rsidRPr="002A0E74">
        <w:rPr>
          <w:rFonts w:ascii="Calibri" w:eastAsia="Calibri" w:hAnsi="Calibri" w:cs="Calibri"/>
          <w:sz w:val="24"/>
          <w:szCs w:val="24"/>
          <w:lang w:val="nn-NO"/>
        </w:rPr>
        <w:t>At klagefristen er tre veker, står i § 29.</w:t>
      </w:r>
    </w:p>
    <w:p w14:paraId="3C92C287" w14:textId="77777777" w:rsidR="009249C0" w:rsidRPr="002A0E74" w:rsidRDefault="008C04DF">
      <w:pPr>
        <w:pStyle w:val="Overskrift1"/>
        <w:spacing w:before="600"/>
        <w:rPr>
          <w:lang w:val="nn-NO"/>
        </w:rPr>
      </w:pPr>
      <w:bookmarkStart w:id="11" w:name="_kb3v5uo5czf7" w:colFirst="0" w:colLast="0"/>
      <w:bookmarkEnd w:id="11"/>
      <w:r w:rsidRPr="002A0E74">
        <w:rPr>
          <w:lang w:val="nn-NO"/>
        </w:rPr>
        <w:t>Har du spørsmål?</w:t>
      </w:r>
    </w:p>
    <w:p w14:paraId="3C92C288" w14:textId="64B4DD36"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 xml:space="preserve">Om du har spørsmål, kan du kontakte </w:t>
      </w:r>
      <w:r w:rsidRPr="002A0E74">
        <w:rPr>
          <w:rFonts w:ascii="Calibri" w:eastAsia="Calibri" w:hAnsi="Calibri" w:cs="Calibri"/>
          <w:color w:val="ED7D31"/>
          <w:sz w:val="24"/>
          <w:szCs w:val="24"/>
          <w:lang w:val="nn-NO"/>
        </w:rPr>
        <w:t>&lt;namn på kontaktperson&gt;</w:t>
      </w:r>
      <w:r w:rsidRPr="002A0E74">
        <w:rPr>
          <w:rFonts w:ascii="Calibri" w:eastAsia="Calibri" w:hAnsi="Calibri" w:cs="Calibri"/>
          <w:sz w:val="24"/>
          <w:szCs w:val="24"/>
          <w:lang w:val="nn-NO"/>
        </w:rPr>
        <w:t xml:space="preserve"> på telefonnummer </w:t>
      </w:r>
      <w:r w:rsidRPr="002A0E74">
        <w:rPr>
          <w:rFonts w:ascii="Calibri" w:eastAsia="Calibri" w:hAnsi="Calibri" w:cs="Calibri"/>
          <w:color w:val="ED7D31"/>
          <w:sz w:val="24"/>
          <w:szCs w:val="24"/>
          <w:lang w:val="nn-NO"/>
        </w:rPr>
        <w:t>&lt;XX</w:t>
      </w:r>
      <w:r w:rsidR="0036735A" w:rsidRPr="002A0E74">
        <w:rPr>
          <w:rFonts w:ascii="Calibri" w:eastAsia="Calibri" w:hAnsi="Calibri" w:cs="Calibri"/>
          <w:color w:val="ED7D31"/>
          <w:sz w:val="24"/>
          <w:szCs w:val="24"/>
          <w:lang w:val="nn-NO"/>
        </w:rPr>
        <w:t> </w:t>
      </w:r>
      <w:r w:rsidRPr="002A0E74">
        <w:rPr>
          <w:rFonts w:ascii="Calibri" w:eastAsia="Calibri" w:hAnsi="Calibri" w:cs="Calibri"/>
          <w:color w:val="ED7D31"/>
          <w:sz w:val="24"/>
          <w:szCs w:val="24"/>
          <w:lang w:val="nn-NO"/>
        </w:rPr>
        <w:t>XX</w:t>
      </w:r>
      <w:r w:rsidR="0036735A" w:rsidRPr="002A0E74">
        <w:rPr>
          <w:rFonts w:ascii="Calibri" w:eastAsia="Calibri" w:hAnsi="Calibri" w:cs="Calibri"/>
          <w:color w:val="ED7D31"/>
          <w:sz w:val="24"/>
          <w:szCs w:val="24"/>
          <w:lang w:val="nn-NO"/>
        </w:rPr>
        <w:t> </w:t>
      </w:r>
      <w:r w:rsidRPr="002A0E74">
        <w:rPr>
          <w:rFonts w:ascii="Calibri" w:eastAsia="Calibri" w:hAnsi="Calibri" w:cs="Calibri"/>
          <w:color w:val="ED7D31"/>
          <w:sz w:val="24"/>
          <w:szCs w:val="24"/>
          <w:lang w:val="nn-NO"/>
        </w:rPr>
        <w:t>XX</w:t>
      </w:r>
      <w:r w:rsidR="0036735A" w:rsidRPr="002A0E74">
        <w:rPr>
          <w:rFonts w:ascii="Calibri" w:eastAsia="Calibri" w:hAnsi="Calibri" w:cs="Calibri"/>
          <w:color w:val="ED7D31"/>
          <w:sz w:val="24"/>
          <w:szCs w:val="24"/>
          <w:lang w:val="nn-NO"/>
        </w:rPr>
        <w:t> </w:t>
      </w:r>
      <w:r w:rsidRPr="002A0E74">
        <w:rPr>
          <w:rFonts w:ascii="Calibri" w:eastAsia="Calibri" w:hAnsi="Calibri" w:cs="Calibri"/>
          <w:color w:val="ED7D31"/>
          <w:sz w:val="24"/>
          <w:szCs w:val="24"/>
          <w:lang w:val="nn-NO"/>
        </w:rPr>
        <w:t>XX&gt;</w:t>
      </w:r>
      <w:r w:rsidRPr="002A0E74">
        <w:rPr>
          <w:rFonts w:ascii="Calibri" w:eastAsia="Calibri" w:hAnsi="Calibri" w:cs="Calibri"/>
          <w:sz w:val="24"/>
          <w:szCs w:val="24"/>
          <w:lang w:val="nn-NO"/>
        </w:rPr>
        <w:t xml:space="preserve"> måndag til fredag mellom klokka </w:t>
      </w:r>
      <w:r w:rsidRPr="002A0E74">
        <w:rPr>
          <w:rFonts w:ascii="Calibri" w:eastAsia="Calibri" w:hAnsi="Calibri" w:cs="Calibri"/>
          <w:color w:val="ED7D31"/>
          <w:sz w:val="24"/>
          <w:szCs w:val="24"/>
          <w:lang w:val="nn-NO"/>
        </w:rPr>
        <w:t>&lt;00.00&gt;</w:t>
      </w:r>
      <w:r w:rsidRPr="002A0E74">
        <w:rPr>
          <w:rFonts w:ascii="Calibri" w:eastAsia="Calibri" w:hAnsi="Calibri" w:cs="Calibri"/>
          <w:sz w:val="24"/>
          <w:szCs w:val="24"/>
          <w:lang w:val="nn-NO"/>
        </w:rPr>
        <w:t xml:space="preserve"> og </w:t>
      </w:r>
      <w:r w:rsidRPr="002A0E74">
        <w:rPr>
          <w:rFonts w:ascii="Calibri" w:eastAsia="Calibri" w:hAnsi="Calibri" w:cs="Calibri"/>
          <w:color w:val="ED7D31"/>
          <w:sz w:val="24"/>
          <w:szCs w:val="24"/>
          <w:lang w:val="nn-NO"/>
        </w:rPr>
        <w:t>&lt;00.00&gt;</w:t>
      </w:r>
      <w:r w:rsidRPr="002A0E74">
        <w:rPr>
          <w:rFonts w:ascii="Calibri" w:eastAsia="Calibri" w:hAnsi="Calibri" w:cs="Calibri"/>
          <w:sz w:val="24"/>
          <w:szCs w:val="24"/>
          <w:lang w:val="nn-NO"/>
        </w:rPr>
        <w:t xml:space="preserve">. </w:t>
      </w:r>
    </w:p>
    <w:p w14:paraId="3C92C289" w14:textId="77777777" w:rsidR="009249C0" w:rsidRPr="002A0E74" w:rsidRDefault="009249C0">
      <w:pPr>
        <w:rPr>
          <w:rFonts w:ascii="Calibri" w:eastAsia="Calibri" w:hAnsi="Calibri" w:cs="Calibri"/>
          <w:sz w:val="24"/>
          <w:szCs w:val="24"/>
          <w:lang w:val="nn-NO"/>
        </w:rPr>
      </w:pPr>
    </w:p>
    <w:p w14:paraId="3C92C28A" w14:textId="77777777" w:rsidR="009249C0" w:rsidRPr="002A0E74" w:rsidRDefault="009249C0">
      <w:pPr>
        <w:rPr>
          <w:rFonts w:ascii="Calibri" w:eastAsia="Calibri" w:hAnsi="Calibri" w:cs="Calibri"/>
          <w:sz w:val="24"/>
          <w:szCs w:val="24"/>
          <w:lang w:val="nn-NO"/>
        </w:rPr>
      </w:pPr>
    </w:p>
    <w:p w14:paraId="3C92C28B" w14:textId="77777777" w:rsidR="009249C0" w:rsidRPr="002A0E74" w:rsidRDefault="008C04DF">
      <w:pPr>
        <w:rPr>
          <w:rFonts w:ascii="Calibri" w:eastAsia="Calibri" w:hAnsi="Calibri" w:cs="Calibri"/>
          <w:sz w:val="24"/>
          <w:szCs w:val="24"/>
          <w:lang w:val="nn-NO"/>
        </w:rPr>
      </w:pPr>
      <w:r w:rsidRPr="002A0E74">
        <w:rPr>
          <w:rFonts w:ascii="Calibri" w:eastAsia="Calibri" w:hAnsi="Calibri" w:cs="Calibri"/>
          <w:sz w:val="24"/>
          <w:szCs w:val="24"/>
          <w:lang w:val="nn-NO"/>
        </w:rPr>
        <w:t>Vennleg helsing</w:t>
      </w:r>
    </w:p>
    <w:sectPr w:rsidR="009249C0" w:rsidRPr="002A0E74">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F0E91"/>
    <w:multiLevelType w:val="multilevel"/>
    <w:tmpl w:val="E1DEB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361C73"/>
    <w:multiLevelType w:val="multilevel"/>
    <w:tmpl w:val="2D047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1B0887"/>
    <w:multiLevelType w:val="multilevel"/>
    <w:tmpl w:val="AA96F0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9301777">
    <w:abstractNumId w:val="1"/>
  </w:num>
  <w:num w:numId="2" w16cid:durableId="323706030">
    <w:abstractNumId w:val="2"/>
  </w:num>
  <w:num w:numId="3" w16cid:durableId="121766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49C0"/>
    <w:rsid w:val="00034BE5"/>
    <w:rsid w:val="0008442F"/>
    <w:rsid w:val="002707F9"/>
    <w:rsid w:val="00270E58"/>
    <w:rsid w:val="002A0E74"/>
    <w:rsid w:val="00352B41"/>
    <w:rsid w:val="0036735A"/>
    <w:rsid w:val="0058534A"/>
    <w:rsid w:val="005E7E35"/>
    <w:rsid w:val="007630EC"/>
    <w:rsid w:val="008C04DF"/>
    <w:rsid w:val="009249C0"/>
    <w:rsid w:val="0096122A"/>
    <w:rsid w:val="009E15ED"/>
    <w:rsid w:val="00AA7BA8"/>
    <w:rsid w:val="00CD28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C92C25F"/>
  <w15:docId w15:val="{D4B469BE-1C30-AC4D-97D1-3FA1455A7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character" w:styleId="Merknadsreferanse">
    <w:name w:val="annotation reference"/>
    <w:basedOn w:val="Standardskriftforavsnitt"/>
    <w:uiPriority w:val="99"/>
    <w:semiHidden/>
    <w:unhideWhenUsed/>
    <w:rsid w:val="0036735A"/>
    <w:rPr>
      <w:sz w:val="16"/>
      <w:szCs w:val="16"/>
    </w:rPr>
  </w:style>
  <w:style w:type="paragraph" w:styleId="Merknadstekst">
    <w:name w:val="annotation text"/>
    <w:basedOn w:val="Normal"/>
    <w:link w:val="MerknadstekstTegn"/>
    <w:uiPriority w:val="99"/>
    <w:semiHidden/>
    <w:unhideWhenUsed/>
    <w:rsid w:val="0036735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6735A"/>
    <w:rPr>
      <w:sz w:val="20"/>
      <w:szCs w:val="20"/>
    </w:rPr>
  </w:style>
  <w:style w:type="paragraph" w:styleId="Kommentaremne">
    <w:name w:val="annotation subject"/>
    <w:basedOn w:val="Merknadstekst"/>
    <w:next w:val="Merknadstekst"/>
    <w:link w:val="KommentaremneTegn"/>
    <w:uiPriority w:val="99"/>
    <w:semiHidden/>
    <w:unhideWhenUsed/>
    <w:rsid w:val="0036735A"/>
    <w:rPr>
      <w:b/>
      <w:bCs/>
    </w:rPr>
  </w:style>
  <w:style w:type="character" w:customStyle="1" w:styleId="KommentaremneTegn">
    <w:name w:val="Kommentaremne Tegn"/>
    <w:basedOn w:val="MerknadstekstTegn"/>
    <w:link w:val="Kommentaremne"/>
    <w:uiPriority w:val="99"/>
    <w:semiHidden/>
    <w:rsid w:val="003673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C37B025-9479-FF40-B0A2-E688EDB96A42}">
  <we:reference id="4f69a6f7-0469-43a6-b2aa-573a59502bc4"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31</TotalTime>
  <Pages>3</Pages>
  <Words>486</Words>
  <Characters>2577</Characters>
  <Application>Microsoft Office Word</Application>
  <DocSecurity>0</DocSecurity>
  <Lines>21</Lines>
  <Paragraphs>6</Paragraphs>
  <ScaleCrop>false</ScaleCrop>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12</cp:revision>
  <dcterms:created xsi:type="dcterms:W3CDTF">2025-10-09T08:17:00Z</dcterms:created>
  <dcterms:modified xsi:type="dcterms:W3CDTF">2025-10-16T10:20:00Z</dcterms:modified>
</cp:coreProperties>
</file>