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b w:val="1"/>
          <w:bCs w:val="1"/>
          <w:i w:val="1"/>
          <w:iCs w:val="1"/>
          <w:color w:val="333333"/>
        </w:rPr>
      </w:pPr>
      <w:r w:rsidDel="00000000" w:rsidR="00000000" w:rsidRPr="00000000">
        <w:rPr>
          <w:color w:val="00b0f0"/>
          <w:rtl w:val="0"/>
        </w:rPr>
        <w:t xml:space="preserve">Samtykke der saken gjelder § 6-1 i barnevernsloven (Vedtak om opphold i barnevernsinstitusjon etter samtykke), og der barnet er under 15 år. </w:t>
        <w:br w:type="textWrapping"/>
        <w:br w:type="textWrapping"/>
        <w:t xml:space="preserve">Hvis saken gjelder § 6-3 i barnevernsloven (Opphold i fosterhjem med særlige forutsetninger eller i institusjoner med hjem), må du tilpasse teksten og endre overskrifta slik at den stemmer med saken. Enten «Samtykke til opphold i fosterhjem» eller «Samtykke til opphold i institusjon med hjem».</w:t>
      </w:r>
      <w:r w:rsidDel="00000000" w:rsidR="00000000" w:rsidRPr="00000000">
        <w:rPr>
          <w:rtl w:val="0"/>
        </w:rPr>
      </w:r>
    </w:p>
    <w:p w:rsidR="00000000" w:rsidDel="00000000" w:rsidP="00000000" w:rsidRDefault="00000000" w:rsidRPr="00000000" w14:paraId="00000002">
      <w:pPr>
        <w:ind w:left="0" w:firstLine="0"/>
        <w:rPr>
          <w:rFonts w:ascii="Arial" w:cs="Arial" w:eastAsia="Arial" w:hAnsi="Arial"/>
          <w:color w:val="00b0f0"/>
        </w:rPr>
      </w:pPr>
      <w:r w:rsidDel="00000000" w:rsidR="00000000" w:rsidRPr="00000000">
        <w:rPr>
          <w:rtl w:val="0"/>
        </w:rPr>
      </w:r>
    </w:p>
    <w:p w:rsidR="00000000" w:rsidDel="00000000" w:rsidP="00000000" w:rsidRDefault="00000000" w:rsidRPr="00000000" w14:paraId="00000003">
      <w:pPr>
        <w:ind w:left="0" w:firstLine="0"/>
        <w:rPr>
          <w:sz w:val="50"/>
          <w:szCs w:val="50"/>
        </w:rPr>
      </w:pPr>
      <w:r w:rsidDel="00000000" w:rsidR="00000000" w:rsidRPr="00000000">
        <w:rPr>
          <w:rtl w:val="0"/>
        </w:rPr>
      </w:r>
    </w:p>
    <w:p w:rsidR="00000000" w:rsidDel="00000000" w:rsidP="00000000" w:rsidRDefault="00000000" w:rsidRPr="00000000" w14:paraId="00000004">
      <w:pPr>
        <w:pStyle w:val="Title"/>
        <w:rPr/>
      </w:pPr>
      <w:bookmarkStart w:colFirst="0" w:colLast="0" w:name="_heading=h.gn9l6wh5ohz7" w:id="0"/>
      <w:bookmarkEnd w:id="0"/>
      <w:r w:rsidDel="00000000" w:rsidR="00000000" w:rsidRPr="00000000">
        <w:rPr>
          <w:rtl w:val="0"/>
        </w:rPr>
        <w:t xml:space="preserve">Samtykke til opphold i barnevernsinstitusjon </w:t>
      </w:r>
    </w:p>
    <w:p w:rsidR="00000000" w:rsidDel="00000000" w:rsidP="00000000" w:rsidRDefault="00000000" w:rsidRPr="00000000" w14:paraId="00000005">
      <w:pPr>
        <w:ind w:left="0" w:firstLine="0"/>
        <w:rPr/>
      </w:pPr>
      <w:r w:rsidDel="00000000" w:rsidR="00000000" w:rsidRPr="00000000">
        <w:rPr>
          <w:rtl w:val="0"/>
        </w:rPr>
      </w:r>
    </w:p>
    <w:p w:rsidR="00000000" w:rsidDel="00000000" w:rsidP="00000000" w:rsidRDefault="00000000" w:rsidRPr="00000000" w14:paraId="00000006">
      <w:pPr>
        <w:ind w:left="0" w:firstLine="0"/>
        <w:rPr>
          <w:color w:val="ed7c31"/>
        </w:rPr>
      </w:pPr>
      <w:r w:rsidDel="00000000" w:rsidR="00000000" w:rsidRPr="00000000">
        <w:rPr>
          <w:rtl w:val="0"/>
        </w:rPr>
        <w:t xml:space="preserve">Barn/ungdom:</w:t>
      </w:r>
      <w:r w:rsidDel="00000000" w:rsidR="00000000" w:rsidRPr="00000000">
        <w:rPr>
          <w:color w:val="ff0000"/>
          <w:rtl w:val="0"/>
        </w:rPr>
        <w:t xml:space="preserve"> </w:t>
      </w:r>
      <w:r w:rsidDel="00000000" w:rsidR="00000000" w:rsidRPr="00000000">
        <w:rPr>
          <w:color w:val="ed7c31"/>
          <w:rtl w:val="0"/>
        </w:rPr>
        <w:t xml:space="preserve">&lt;Navn på barnet&gt;</w:t>
      </w:r>
      <w:r w:rsidDel="00000000" w:rsidR="00000000" w:rsidRPr="00000000">
        <w:rPr>
          <w:rtl w:val="0"/>
        </w:rPr>
        <w:t xml:space="preserve">,</w:t>
      </w:r>
      <w:r w:rsidDel="00000000" w:rsidR="00000000" w:rsidRPr="00000000">
        <w:rPr>
          <w:color w:val="ed7c31"/>
          <w:rtl w:val="0"/>
        </w:rPr>
        <w:t xml:space="preserve"> &lt;fødselsnummer&gt;</w:t>
      </w:r>
      <w:r w:rsidDel="00000000" w:rsidR="00000000" w:rsidRPr="00000000">
        <w:rPr>
          <w:color w:val="ff0000"/>
          <w:rtl w:val="0"/>
        </w:rPr>
        <w:br w:type="textWrapping"/>
      </w:r>
      <w:r w:rsidDel="00000000" w:rsidR="00000000" w:rsidRPr="00000000">
        <w:rPr>
          <w:rtl w:val="0"/>
        </w:rPr>
        <w:t xml:space="preserve">Foresatt 1:</w:t>
        <w:tab/>
      </w:r>
      <w:r w:rsidDel="00000000" w:rsidR="00000000" w:rsidRPr="00000000">
        <w:rPr>
          <w:color w:val="ed7c31"/>
          <w:rtl w:val="0"/>
        </w:rPr>
        <w:t xml:space="preserve">&lt;Navn på foresatt&gt;</w:t>
      </w:r>
      <w:r w:rsidDel="00000000" w:rsidR="00000000" w:rsidRPr="00000000">
        <w:rPr>
          <w:rtl w:val="0"/>
        </w:rPr>
        <w:t xml:space="preserve">,</w:t>
      </w:r>
      <w:r w:rsidDel="00000000" w:rsidR="00000000" w:rsidRPr="00000000">
        <w:rPr>
          <w:color w:val="ed7c31"/>
          <w:rtl w:val="0"/>
        </w:rPr>
        <w:t xml:space="preserve"> &lt;fødselsnummer&gt;</w:t>
      </w:r>
      <w:r w:rsidDel="00000000" w:rsidR="00000000" w:rsidRPr="00000000">
        <w:rPr>
          <w:rtl w:val="0"/>
        </w:rPr>
        <w:br w:type="textWrapping"/>
        <w:t xml:space="preserve">Foresatt 2:</w:t>
        <w:tab/>
      </w:r>
      <w:r w:rsidDel="00000000" w:rsidR="00000000" w:rsidRPr="00000000">
        <w:rPr>
          <w:color w:val="ed7c31"/>
          <w:rtl w:val="0"/>
        </w:rPr>
        <w:t xml:space="preserve">&lt;Navn på foresatt&gt;</w:t>
      </w:r>
      <w:r w:rsidDel="00000000" w:rsidR="00000000" w:rsidRPr="00000000">
        <w:rPr>
          <w:rtl w:val="0"/>
        </w:rPr>
        <w:t xml:space="preserve">,</w:t>
      </w:r>
      <w:r w:rsidDel="00000000" w:rsidR="00000000" w:rsidRPr="00000000">
        <w:rPr>
          <w:color w:val="ed7c31"/>
          <w:rtl w:val="0"/>
        </w:rPr>
        <w:t xml:space="preserve"> &lt;fødselsnummer&gt;</w:t>
      </w:r>
    </w:p>
    <w:p w:rsidR="00000000" w:rsidDel="00000000" w:rsidP="00000000" w:rsidRDefault="00000000" w:rsidRPr="00000000" w14:paraId="00000007">
      <w:pPr>
        <w:ind w:left="0" w:firstLine="0"/>
        <w:rPr/>
      </w:pPr>
      <w:r w:rsidDel="00000000" w:rsidR="00000000" w:rsidRPr="00000000">
        <w:rPr>
          <w:rtl w:val="0"/>
        </w:rPr>
      </w:r>
    </w:p>
    <w:p w:rsidR="00000000" w:rsidDel="00000000" w:rsidP="00000000" w:rsidRDefault="00000000" w:rsidRPr="00000000" w14:paraId="00000008">
      <w:pPr>
        <w:ind w:left="0" w:firstLine="0"/>
        <w:rPr/>
      </w:pPr>
      <w:r w:rsidDel="00000000" w:rsidR="00000000" w:rsidRPr="00000000">
        <w:rPr>
          <w:rtl w:val="0"/>
        </w:rPr>
        <w:t xml:space="preserve">Barnevernet har sammen med dere i familien kommet til at </w:t>
      </w:r>
      <w:r w:rsidDel="00000000" w:rsidR="00000000" w:rsidRPr="00000000">
        <w:rPr>
          <w:color w:val="ed7c31"/>
          <w:rtl w:val="0"/>
        </w:rPr>
        <w:t xml:space="preserve">&lt;navn på barnet&gt;</w:t>
      </w:r>
      <w:r w:rsidDel="00000000" w:rsidR="00000000" w:rsidRPr="00000000">
        <w:rPr>
          <w:rtl w:val="0"/>
        </w:rPr>
        <w:t xml:space="preserve"> har nytte av å bo og få hjelp i</w:t>
      </w:r>
      <w:r w:rsidDel="00000000" w:rsidR="00000000" w:rsidRPr="00000000">
        <w:rPr>
          <w:color w:val="ed7c31"/>
          <w:rtl w:val="0"/>
        </w:rPr>
        <w:t xml:space="preserve"> &lt;en barnevernsinstitusjon / et fosterhjem / en institusjon med hjem&gt; </w:t>
      </w:r>
      <w:r w:rsidDel="00000000" w:rsidR="00000000" w:rsidRPr="00000000">
        <w:rPr>
          <w:rtl w:val="0"/>
        </w:rPr>
        <w:t xml:space="preserve">som er godkjent av barne-, ungdoms- og familieetaten. Vi trenger derfor samtykke (tillatelse) til at </w:t>
      </w:r>
      <w:r w:rsidDel="00000000" w:rsidR="00000000" w:rsidRPr="00000000">
        <w:rPr>
          <w:color w:val="ed7c31"/>
          <w:rtl w:val="0"/>
        </w:rPr>
        <w:t xml:space="preserve">&lt;navn på barnet&gt;</w:t>
      </w:r>
      <w:r w:rsidDel="00000000" w:rsidR="00000000" w:rsidRPr="00000000">
        <w:rPr>
          <w:rtl w:val="0"/>
        </w:rPr>
        <w:t xml:space="preserve"> skal bo et annet sted enn hjemme. Både </w:t>
      </w:r>
      <w:r w:rsidDel="00000000" w:rsidR="00000000" w:rsidRPr="00000000">
        <w:rPr>
          <w:color w:val="ed7c31"/>
          <w:rtl w:val="0"/>
        </w:rPr>
        <w:t xml:space="preserve">&lt;navn på barnet&gt; </w:t>
      </w:r>
      <w:r w:rsidDel="00000000" w:rsidR="00000000" w:rsidRPr="00000000">
        <w:rPr>
          <w:rtl w:val="0"/>
        </w:rPr>
        <w:t xml:space="preserve">og du som foresatt må skrive under på dette samtykkeskjemaet (side 2 og 3). </w:t>
      </w:r>
    </w:p>
    <w:p w:rsidR="00000000" w:rsidDel="00000000" w:rsidP="00000000" w:rsidRDefault="00000000" w:rsidRPr="00000000" w14:paraId="00000009">
      <w:pPr>
        <w:ind w:left="0" w:firstLine="0"/>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t xml:space="preserve">Tiltaket er frivillig og midlertidig. Samtykket innebærer ikke at barnevernet overtar omsorgen for </w:t>
      </w:r>
      <w:r w:rsidDel="00000000" w:rsidR="00000000" w:rsidRPr="00000000">
        <w:rPr>
          <w:color w:val="ed7c31"/>
          <w:rtl w:val="0"/>
        </w:rPr>
        <w:t xml:space="preserve">&lt;navn på barnet&gt;</w:t>
      </w:r>
      <w:r w:rsidDel="00000000" w:rsidR="00000000" w:rsidRPr="00000000">
        <w:rPr>
          <w:rtl w:val="0"/>
        </w:rPr>
        <w:t xml:space="preserve">, og vi avtaler hvordan og når dere kan være sammen i denne perioden. </w:t>
      </w:r>
    </w:p>
    <w:p w:rsidR="00000000" w:rsidDel="00000000" w:rsidP="00000000" w:rsidRDefault="00000000" w:rsidRPr="00000000" w14:paraId="0000000B">
      <w:pPr>
        <w:pStyle w:val="Heading1"/>
        <w:spacing w:after="120" w:before="600" w:line="276" w:lineRule="auto"/>
        <w:rPr>
          <w:color w:val="000000"/>
        </w:rPr>
      </w:pPr>
      <w:bookmarkStart w:colFirst="0" w:colLast="0" w:name="_heading=h.l3f12iywsgva" w:id="1"/>
      <w:bookmarkEnd w:id="1"/>
      <w:r w:rsidDel="00000000" w:rsidR="00000000" w:rsidRPr="00000000">
        <w:rPr>
          <w:rtl w:val="0"/>
        </w:rPr>
        <w:t xml:space="preserve">Hva skjer hvis dere trekker samtykket tilbake? </w:t>
      </w:r>
      <w:r w:rsidDel="00000000" w:rsidR="00000000" w:rsidRPr="00000000">
        <w:rPr>
          <w:rtl w:val="0"/>
        </w:rPr>
      </w:r>
    </w:p>
    <w:p w:rsidR="00000000" w:rsidDel="00000000" w:rsidP="00000000" w:rsidRDefault="00000000" w:rsidRPr="00000000" w14:paraId="0000000C">
      <w:pPr>
        <w:ind w:left="0" w:firstLine="0"/>
        <w:rPr/>
      </w:pPr>
      <w:r w:rsidDel="00000000" w:rsidR="00000000" w:rsidRPr="00000000">
        <w:rPr>
          <w:rtl w:val="0"/>
        </w:rPr>
        <w:t xml:space="preserve">Du har lov til å ombestemme deg og trekke samtykket tilbake. Det er likevel sånn at institusjonen kan bestemme at </w:t>
      </w:r>
      <w:r w:rsidDel="00000000" w:rsidR="00000000" w:rsidRPr="00000000">
        <w:rPr>
          <w:color w:val="ed7c31"/>
          <w:rtl w:val="0"/>
        </w:rPr>
        <w:t xml:space="preserve">&lt;navn på barnet&gt;</w:t>
      </w:r>
      <w:r w:rsidDel="00000000" w:rsidR="00000000" w:rsidRPr="00000000">
        <w:rPr>
          <w:rtl w:val="0"/>
        </w:rPr>
        <w:t xml:space="preserve"> må bli der i opptil tre uker fra </w:t>
      </w:r>
      <w:r w:rsidDel="00000000" w:rsidR="00000000" w:rsidRPr="00000000">
        <w:rPr>
          <w:color w:val="ed7d31"/>
          <w:rtl w:val="0"/>
        </w:rPr>
        <w:t xml:space="preserve">&lt;han/hun/hen&gt;</w:t>
      </w:r>
      <w:r w:rsidDel="00000000" w:rsidR="00000000" w:rsidRPr="00000000">
        <w:rPr>
          <w:rtl w:val="0"/>
        </w:rPr>
        <w:t xml:space="preserve"> flyttet inn. Hvis </w:t>
      </w:r>
      <w:r w:rsidDel="00000000" w:rsidR="00000000" w:rsidRPr="00000000">
        <w:rPr>
          <w:color w:val="ed7d31"/>
          <w:rtl w:val="0"/>
        </w:rPr>
        <w:t xml:space="preserve">&lt;han/hun/hen&gt;</w:t>
      </w:r>
      <w:r w:rsidDel="00000000" w:rsidR="00000000" w:rsidRPr="00000000">
        <w:rPr>
          <w:rtl w:val="0"/>
        </w:rPr>
        <w:t xml:space="preserve"> skal få behandling eller opplæring på institusjonen i minst tre måneder, kan institusjonen også bestemme at </w:t>
      </w:r>
      <w:r w:rsidDel="00000000" w:rsidR="00000000" w:rsidRPr="00000000">
        <w:rPr>
          <w:color w:val="ed7d31"/>
          <w:rtl w:val="0"/>
        </w:rPr>
        <w:t xml:space="preserve">&lt;han/hun/hen&gt;</w:t>
      </w:r>
      <w:r w:rsidDel="00000000" w:rsidR="00000000" w:rsidRPr="00000000">
        <w:rPr>
          <w:rtl w:val="0"/>
        </w:rPr>
        <w:t xml:space="preserve"> må bli der i opptil tre uker etter at samtykket er trukket tilbake.</w:t>
      </w:r>
    </w:p>
    <w:p w:rsidR="00000000" w:rsidDel="00000000" w:rsidP="00000000" w:rsidRDefault="00000000" w:rsidRPr="00000000" w14:paraId="0000000D">
      <w:pPr>
        <w:ind w:left="0" w:firstLine="0"/>
        <w:rPr/>
      </w:pP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t xml:space="preserve">Hvis </w:t>
      </w:r>
      <w:r w:rsidDel="00000000" w:rsidR="00000000" w:rsidRPr="00000000">
        <w:rPr>
          <w:color w:val="ed7c31"/>
          <w:rtl w:val="0"/>
        </w:rPr>
        <w:t xml:space="preserve">&lt;navn på barnet&gt;</w:t>
      </w:r>
      <w:r w:rsidDel="00000000" w:rsidR="00000000" w:rsidRPr="00000000">
        <w:rPr>
          <w:rtl w:val="0"/>
        </w:rPr>
        <w:t xml:space="preserve"> drar fra institusjonen uten tillatelse, men blir tatt med tilbake innen tre uker, kan institusjonen holde </w:t>
      </w:r>
      <w:r w:rsidDel="00000000" w:rsidR="00000000" w:rsidRPr="00000000">
        <w:rPr>
          <w:color w:val="ed7d31"/>
          <w:rtl w:val="0"/>
        </w:rPr>
        <w:t xml:space="preserve">&lt;han/henne/hen&gt;</w:t>
      </w:r>
      <w:r w:rsidDel="00000000" w:rsidR="00000000" w:rsidRPr="00000000">
        <w:rPr>
          <w:rtl w:val="0"/>
        </w:rPr>
        <w:t xml:space="preserve"> der i tre uker fra </w:t>
      </w:r>
      <w:r w:rsidDel="00000000" w:rsidR="00000000" w:rsidRPr="00000000">
        <w:rPr>
          <w:color w:val="ed7d31"/>
          <w:rtl w:val="0"/>
        </w:rPr>
        <w:t xml:space="preserve">&lt;han/hun/hen&gt;</w:t>
      </w:r>
      <w:r w:rsidDel="00000000" w:rsidR="00000000" w:rsidRPr="00000000">
        <w:rPr>
          <w:rtl w:val="0"/>
        </w:rPr>
        <w:t xml:space="preserve"> ble tatt med tilbake til institusjonen.</w:t>
      </w:r>
    </w:p>
    <w:p w:rsidR="00000000" w:rsidDel="00000000" w:rsidP="00000000" w:rsidRDefault="00000000" w:rsidRPr="00000000" w14:paraId="0000000F">
      <w:pPr>
        <w:pStyle w:val="Heading1"/>
        <w:spacing w:after="120" w:before="600" w:line="276" w:lineRule="auto"/>
        <w:rPr/>
      </w:pPr>
      <w:bookmarkStart w:colFirst="0" w:colLast="0" w:name="_heading=h.rbbinn89pbck" w:id="2"/>
      <w:bookmarkEnd w:id="2"/>
      <w:r w:rsidDel="00000000" w:rsidR="00000000" w:rsidRPr="00000000">
        <w:rPr>
          <w:rtl w:val="0"/>
        </w:rPr>
        <w:t xml:space="preserve">Foresattes samtykke </w:t>
      </w:r>
    </w:p>
    <w:p w:rsidR="00000000" w:rsidDel="00000000" w:rsidP="00000000" w:rsidRDefault="00000000" w:rsidRPr="00000000" w14:paraId="00000010">
      <w:pPr>
        <w:numPr>
          <w:ilvl w:val="0"/>
          <w:numId w:val="2"/>
        </w:numPr>
        <w:ind w:left="720" w:hanging="360"/>
        <w:rPr/>
      </w:pPr>
      <w:r w:rsidDel="00000000" w:rsidR="00000000" w:rsidRPr="00000000">
        <w:rPr>
          <w:rtl w:val="0"/>
        </w:rPr>
        <w:t xml:space="preserve">Jeg samtykker til at </w:t>
      </w:r>
      <w:r w:rsidDel="00000000" w:rsidR="00000000" w:rsidRPr="00000000">
        <w:rPr>
          <w:color w:val="ed7d31"/>
          <w:rtl w:val="0"/>
        </w:rPr>
        <w:t xml:space="preserve">&lt;navn på barnet&gt;</w:t>
      </w:r>
      <w:r w:rsidDel="00000000" w:rsidR="00000000" w:rsidRPr="00000000">
        <w:rPr>
          <w:rtl w:val="0"/>
        </w:rPr>
        <w:t xml:space="preserve"> skal bo </w:t>
      </w:r>
      <w:r w:rsidDel="00000000" w:rsidR="00000000" w:rsidRPr="00000000">
        <w:rPr>
          <w:color w:val="ed7d31"/>
          <w:rtl w:val="0"/>
        </w:rPr>
        <w:t xml:space="preserve">&lt;hos/i&gt; &lt;</w:t>
      </w:r>
      <w:r w:rsidDel="00000000" w:rsidR="00000000" w:rsidRPr="00000000">
        <w:rPr>
          <w:color w:val="00b0f0"/>
          <w:rtl w:val="0"/>
        </w:rPr>
        <w:t xml:space="preserve">fyll inn informasjon om institusjon eller fosterhjem</w:t>
      </w:r>
      <w:r w:rsidDel="00000000" w:rsidR="00000000" w:rsidRPr="00000000">
        <w:rPr>
          <w:color w:val="ed7c31"/>
          <w:rtl w:val="0"/>
        </w:rPr>
        <w:t xml:space="preserve">&gt;</w:t>
      </w:r>
      <w:r w:rsidDel="00000000" w:rsidR="00000000" w:rsidRPr="00000000">
        <w:rPr>
          <w:rtl w:val="0"/>
        </w:rPr>
        <w:t xml:space="preserve"> i perioden fra </w:t>
      </w:r>
      <w:r w:rsidDel="00000000" w:rsidR="00000000" w:rsidRPr="00000000">
        <w:rPr>
          <w:color w:val="ed7d31"/>
          <w:rtl w:val="0"/>
        </w:rPr>
        <w:t xml:space="preserve">&lt;DD. måned ÅÅÅÅ&gt;</w:t>
      </w:r>
      <w:r w:rsidDel="00000000" w:rsidR="00000000" w:rsidRPr="00000000">
        <w:rPr>
          <w:rtl w:val="0"/>
        </w:rPr>
        <w:t xml:space="preserve"> til og med </w:t>
      </w:r>
      <w:r w:rsidDel="00000000" w:rsidR="00000000" w:rsidRPr="00000000">
        <w:rPr>
          <w:color w:val="ed7d31"/>
          <w:rtl w:val="0"/>
        </w:rPr>
        <w:t xml:space="preserve">&lt;DD. måned ÅÅÅÅ&gt;</w:t>
      </w:r>
      <w:r w:rsidDel="00000000" w:rsidR="00000000" w:rsidRPr="00000000">
        <w:rPr>
          <w:rtl w:val="0"/>
        </w:rPr>
        <w:t xml:space="preserve">. </w:t>
      </w:r>
    </w:p>
    <w:p w:rsidR="00000000" w:rsidDel="00000000" w:rsidP="00000000" w:rsidRDefault="00000000" w:rsidRPr="00000000" w14:paraId="00000011">
      <w:pPr>
        <w:ind w:firstLine="0"/>
        <w:rPr/>
      </w:pPr>
      <w:r w:rsidDel="00000000" w:rsidR="00000000" w:rsidRPr="00000000">
        <w:rPr>
          <w:rtl w:val="0"/>
        </w:rPr>
      </w:r>
    </w:p>
    <w:p w:rsidR="00000000" w:rsidDel="00000000" w:rsidP="00000000" w:rsidRDefault="00000000" w:rsidRPr="00000000" w14:paraId="00000012">
      <w:pPr>
        <w:numPr>
          <w:ilvl w:val="0"/>
          <w:numId w:val="2"/>
        </w:numPr>
        <w:ind w:left="720" w:hanging="360"/>
        <w:rPr/>
      </w:pPr>
      <w:r w:rsidDel="00000000" w:rsidR="00000000" w:rsidRPr="00000000">
        <w:rPr>
          <w:rtl w:val="0"/>
        </w:rPr>
        <w:t xml:space="preserve">Jeg har fått forklart hva jeg samtykker til, på et språk jeg forstår, og jeg har fått følgende informasjon (informert samtykke): </w:t>
        <w:br w:type="textWrapping"/>
      </w:r>
    </w:p>
    <w:p w:rsidR="00000000" w:rsidDel="00000000" w:rsidP="00000000" w:rsidRDefault="00000000" w:rsidRPr="00000000" w14:paraId="00000013">
      <w:pPr>
        <w:numPr>
          <w:ilvl w:val="1"/>
          <w:numId w:val="2"/>
        </w:numPr>
        <w:ind w:left="1440" w:hanging="360"/>
        <w:rPr/>
      </w:pPr>
      <w:r w:rsidDel="00000000" w:rsidR="00000000" w:rsidRPr="00000000">
        <w:rPr>
          <w:rtl w:val="0"/>
        </w:rPr>
        <w:t xml:space="preserve">Samtykket gjelder i perioden </w:t>
      </w:r>
      <w:r w:rsidDel="00000000" w:rsidR="00000000" w:rsidRPr="00000000">
        <w:rPr>
          <w:color w:val="ed7d31"/>
          <w:rtl w:val="0"/>
        </w:rPr>
        <w:t xml:space="preserve">&lt;navn på barnet&gt;</w:t>
      </w:r>
      <w:r w:rsidDel="00000000" w:rsidR="00000000" w:rsidRPr="00000000">
        <w:rPr>
          <w:rtl w:val="0"/>
        </w:rPr>
        <w:t xml:space="preserve"> bor i</w:t>
      </w:r>
      <w:r w:rsidDel="00000000" w:rsidR="00000000" w:rsidRPr="00000000">
        <w:rPr>
          <w:color w:val="ed7c31"/>
          <w:rtl w:val="0"/>
        </w:rPr>
        <w:t xml:space="preserve"> </w:t>
      </w:r>
      <w:r w:rsidDel="00000000" w:rsidR="00000000" w:rsidRPr="00000000">
        <w:rPr>
          <w:color w:val="ed7d31"/>
          <w:rtl w:val="0"/>
        </w:rPr>
        <w:t xml:space="preserve">&lt;barnevernsinstitusjon / fosterhjem / institusjon med hjem&gt;</w:t>
      </w:r>
      <w:r w:rsidDel="00000000" w:rsidR="00000000" w:rsidRPr="00000000">
        <w:rPr>
          <w:rtl w:val="0"/>
        </w:rPr>
        <w:t xml:space="preserve">, eller til det blir trukket tilbake. </w:t>
      </w:r>
    </w:p>
    <w:p w:rsidR="00000000" w:rsidDel="00000000" w:rsidP="00000000" w:rsidRDefault="00000000" w:rsidRPr="00000000" w14:paraId="00000014">
      <w:pPr>
        <w:ind w:left="1440" w:firstLine="0"/>
        <w:rPr/>
      </w:pPr>
      <w:r w:rsidDel="00000000" w:rsidR="00000000" w:rsidRPr="00000000">
        <w:rPr>
          <w:rtl w:val="0"/>
        </w:rPr>
      </w:r>
    </w:p>
    <w:p w:rsidR="00000000" w:rsidDel="00000000" w:rsidP="00000000" w:rsidRDefault="00000000" w:rsidRPr="00000000" w14:paraId="00000015">
      <w:pPr>
        <w:numPr>
          <w:ilvl w:val="1"/>
          <w:numId w:val="2"/>
        </w:numPr>
        <w:ind w:left="1440" w:hanging="360"/>
        <w:rPr/>
      </w:pPr>
      <w:r w:rsidDel="00000000" w:rsidR="00000000" w:rsidRPr="00000000">
        <w:rPr>
          <w:rtl w:val="0"/>
        </w:rPr>
        <w:t xml:space="preserve">Samtykket er frivillig, og jeg kan når som helst trekke det tilbake ved å gi beskjed til barnevernet skriftlig eller muntlig.</w:t>
        <w:br w:type="textWrapping"/>
      </w:r>
    </w:p>
    <w:p w:rsidR="00000000" w:rsidDel="00000000" w:rsidP="00000000" w:rsidRDefault="00000000" w:rsidRPr="00000000" w14:paraId="00000016">
      <w:pPr>
        <w:numPr>
          <w:ilvl w:val="1"/>
          <w:numId w:val="2"/>
        </w:numPr>
        <w:ind w:left="1440" w:hanging="360"/>
        <w:rPr/>
      </w:pPr>
      <w:r w:rsidDel="00000000" w:rsidR="00000000" w:rsidRPr="00000000">
        <w:rPr>
          <w:rtl w:val="0"/>
        </w:rPr>
        <w:t xml:space="preserve">Jeg har rett til å få vite hvordan </w:t>
      </w:r>
      <w:r w:rsidDel="00000000" w:rsidR="00000000" w:rsidRPr="00000000">
        <w:rPr>
          <w:color w:val="ed7d31"/>
          <w:rtl w:val="0"/>
        </w:rPr>
        <w:t xml:space="preserve">&lt;navn på barnet&gt;</w:t>
      </w:r>
      <w:r w:rsidDel="00000000" w:rsidR="00000000" w:rsidRPr="00000000">
        <w:rPr>
          <w:rtl w:val="0"/>
        </w:rPr>
        <w:t xml:space="preserve"> har det i perioden, og jeg kan avtale med barnevernet hvordan jeg får denne informasjonen.</w:t>
      </w:r>
    </w:p>
    <w:p w:rsidR="00000000" w:rsidDel="00000000" w:rsidP="00000000" w:rsidRDefault="00000000" w:rsidRPr="00000000" w14:paraId="00000017">
      <w:pPr>
        <w:ind w:left="1440" w:firstLine="0"/>
        <w:rPr/>
      </w:pPr>
      <w:r w:rsidDel="00000000" w:rsidR="00000000" w:rsidRPr="00000000">
        <w:rPr>
          <w:rtl w:val="0"/>
        </w:rPr>
      </w:r>
    </w:p>
    <w:p w:rsidR="00000000" w:rsidDel="00000000" w:rsidP="00000000" w:rsidRDefault="00000000" w:rsidRPr="00000000" w14:paraId="00000018">
      <w:pPr>
        <w:numPr>
          <w:ilvl w:val="1"/>
          <w:numId w:val="2"/>
        </w:numPr>
        <w:ind w:left="1440" w:hanging="360"/>
        <w:rPr/>
      </w:pPr>
      <w:r w:rsidDel="00000000" w:rsidR="00000000" w:rsidRPr="00000000">
        <w:rPr>
          <w:rtl w:val="0"/>
        </w:rPr>
        <w:t xml:space="preserve">Barn har rett til å medvirke i alle saker som gjelder dem. De kan uttale seg til barnevernet uten at foreldrene samtykker eller blir varslet om det. Barnets meninger skal vektlegges etter alder og modenhet, og barnet skal bli informert om hvordan opplysningene brukes, og hvem som kan få innsyn.</w:t>
      </w:r>
    </w:p>
    <w:p w:rsidR="00000000" w:rsidDel="00000000" w:rsidP="00000000" w:rsidRDefault="00000000" w:rsidRPr="00000000" w14:paraId="00000019">
      <w:pPr>
        <w:ind w:left="1440" w:firstLine="0"/>
        <w:rPr/>
      </w:pPr>
      <w:r w:rsidDel="00000000" w:rsidR="00000000" w:rsidRPr="00000000">
        <w:rPr>
          <w:rtl w:val="0"/>
        </w:rPr>
      </w:r>
    </w:p>
    <w:p w:rsidR="00000000" w:rsidDel="00000000" w:rsidP="00000000" w:rsidRDefault="00000000" w:rsidRPr="00000000" w14:paraId="0000001A">
      <w:pPr>
        <w:numPr>
          <w:ilvl w:val="1"/>
          <w:numId w:val="2"/>
        </w:numPr>
        <w:ind w:left="1440" w:hanging="360"/>
        <w:rPr/>
      </w:pPr>
      <w:r w:rsidDel="00000000" w:rsidR="00000000" w:rsidRPr="00000000">
        <w:rPr>
          <w:rtl w:val="0"/>
        </w:rPr>
        <w:t xml:space="preserve">Barnevernet sender flyttemelding til folkeregisteret og ordner med skolebytte hvis det er nødvendig.</w:t>
      </w:r>
    </w:p>
    <w:p w:rsidR="00000000" w:rsidDel="00000000" w:rsidP="00000000" w:rsidRDefault="00000000" w:rsidRPr="00000000" w14:paraId="0000001B">
      <w:pPr>
        <w:ind w:left="1440" w:firstLine="0"/>
        <w:rPr/>
      </w:pPr>
      <w:r w:rsidDel="00000000" w:rsidR="00000000" w:rsidRPr="00000000">
        <w:rPr>
          <w:rtl w:val="0"/>
        </w:rPr>
      </w:r>
    </w:p>
    <w:p w:rsidR="00000000" w:rsidDel="00000000" w:rsidP="00000000" w:rsidRDefault="00000000" w:rsidRPr="00000000" w14:paraId="0000001C">
      <w:pPr>
        <w:ind w:left="1440" w:firstLine="0"/>
        <w:rPr/>
      </w:pPr>
      <w:r w:rsidDel="00000000" w:rsidR="00000000" w:rsidRPr="00000000">
        <w:rPr>
          <w:rtl w:val="0"/>
        </w:rPr>
      </w:r>
    </w:p>
    <w:p w:rsidR="00000000" w:rsidDel="00000000" w:rsidP="00000000" w:rsidRDefault="00000000" w:rsidRPr="00000000" w14:paraId="0000001D">
      <w:pPr>
        <w:widowControl w:val="0"/>
        <w:spacing w:after="100" w:line="276" w:lineRule="auto"/>
        <w:rPr>
          <w:b w:val="1"/>
          <w:bCs w:val="1"/>
        </w:rPr>
      </w:pPr>
      <w:r w:rsidDel="00000000" w:rsidR="00000000" w:rsidRPr="00000000">
        <w:rPr>
          <w:b w:val="1"/>
          <w:bCs w:val="1"/>
          <w:rtl w:val="0"/>
        </w:rPr>
        <w:t xml:space="preserve">Foresatt 1</w:t>
      </w:r>
    </w:p>
    <w:p w:rsidR="00000000" w:rsidDel="00000000" w:rsidP="00000000" w:rsidRDefault="00000000" w:rsidRPr="00000000" w14:paraId="0000001E">
      <w:pPr>
        <w:widowControl w:val="0"/>
        <w:spacing w:after="100" w:line="276" w:lineRule="auto"/>
        <w:rPr/>
      </w:pPr>
      <w:r w:rsidDel="00000000" w:rsidR="00000000" w:rsidRPr="00000000">
        <w:rPr>
          <w:rtl w:val="0"/>
        </w:rPr>
      </w:r>
    </w:p>
    <w:p w:rsidR="00000000" w:rsidDel="00000000" w:rsidP="00000000" w:rsidRDefault="00000000" w:rsidRPr="00000000" w14:paraId="0000001F">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20">
      <w:pPr>
        <w:widowControl w:val="0"/>
        <w:spacing w:after="100" w:line="276" w:lineRule="auto"/>
        <w:rPr/>
      </w:pPr>
      <w:r w:rsidDel="00000000" w:rsidR="00000000" w:rsidRPr="00000000">
        <w:rPr>
          <w:rtl w:val="0"/>
        </w:rPr>
      </w:r>
    </w:p>
    <w:p w:rsidR="00000000" w:rsidDel="00000000" w:rsidP="00000000" w:rsidRDefault="00000000" w:rsidRPr="00000000" w14:paraId="00000021">
      <w:pPr>
        <w:widowControl w:val="0"/>
        <w:spacing w:after="100" w:line="276" w:lineRule="auto"/>
        <w:rPr/>
      </w:pPr>
      <w:r w:rsidDel="00000000" w:rsidR="00000000" w:rsidRPr="00000000">
        <w:rPr>
          <w:rtl w:val="0"/>
        </w:rPr>
        <w:t xml:space="preserve">Signatur: _____________________________________________</w:t>
      </w:r>
    </w:p>
    <w:p w:rsidR="00000000" w:rsidDel="00000000" w:rsidP="00000000" w:rsidRDefault="00000000" w:rsidRPr="00000000" w14:paraId="00000022">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23">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24">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25">
      <w:pPr>
        <w:widowControl w:val="0"/>
        <w:spacing w:after="100" w:line="276" w:lineRule="auto"/>
        <w:rPr>
          <w:b w:val="1"/>
          <w:bCs w:val="1"/>
        </w:rPr>
      </w:pPr>
      <w:r w:rsidDel="00000000" w:rsidR="00000000" w:rsidRPr="00000000">
        <w:rPr>
          <w:b w:val="1"/>
          <w:bCs w:val="1"/>
          <w:rtl w:val="0"/>
        </w:rPr>
        <w:t xml:space="preserve">Foresatt 2</w:t>
      </w:r>
    </w:p>
    <w:p w:rsidR="00000000" w:rsidDel="00000000" w:rsidP="00000000" w:rsidRDefault="00000000" w:rsidRPr="00000000" w14:paraId="00000026">
      <w:pPr>
        <w:widowControl w:val="0"/>
        <w:spacing w:after="100" w:line="276" w:lineRule="auto"/>
        <w:rPr/>
      </w:pPr>
      <w:r w:rsidDel="00000000" w:rsidR="00000000" w:rsidRPr="00000000">
        <w:rPr>
          <w:rtl w:val="0"/>
        </w:rPr>
      </w:r>
    </w:p>
    <w:p w:rsidR="00000000" w:rsidDel="00000000" w:rsidP="00000000" w:rsidRDefault="00000000" w:rsidRPr="00000000" w14:paraId="00000027">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28">
      <w:pPr>
        <w:widowControl w:val="0"/>
        <w:spacing w:after="100" w:line="276" w:lineRule="auto"/>
        <w:rPr/>
      </w:pPr>
      <w:r w:rsidDel="00000000" w:rsidR="00000000" w:rsidRPr="00000000">
        <w:rPr>
          <w:rtl w:val="0"/>
        </w:rPr>
      </w:r>
    </w:p>
    <w:p w:rsidR="00000000" w:rsidDel="00000000" w:rsidP="00000000" w:rsidRDefault="00000000" w:rsidRPr="00000000" w14:paraId="00000029">
      <w:pPr>
        <w:widowControl w:val="0"/>
        <w:spacing w:after="100" w:line="276" w:lineRule="auto"/>
        <w:rPr/>
      </w:pPr>
      <w:r w:rsidDel="00000000" w:rsidR="00000000" w:rsidRPr="00000000">
        <w:rPr>
          <w:rtl w:val="0"/>
        </w:rPr>
        <w:t xml:space="preserve">Signatur: _____________________________________________</w:t>
      </w:r>
    </w:p>
    <w:p w:rsidR="00000000" w:rsidDel="00000000" w:rsidP="00000000" w:rsidRDefault="00000000" w:rsidRPr="00000000" w14:paraId="0000002A">
      <w:pPr>
        <w:widowControl w:val="0"/>
        <w:spacing w:after="100" w:line="276" w:lineRule="auto"/>
        <w:rPr>
          <w:b w:val="1"/>
          <w:bCs w:val="1"/>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pStyle w:val="Heading1"/>
        <w:spacing w:after="120" w:before="600" w:line="276" w:lineRule="auto"/>
        <w:rPr/>
      </w:pPr>
      <w:bookmarkStart w:colFirst="0" w:colLast="0" w:name="_heading=h.nevy9cy59i8d" w:id="3"/>
      <w:bookmarkEnd w:id="3"/>
      <w:r w:rsidDel="00000000" w:rsidR="00000000" w:rsidRPr="00000000">
        <w:rPr>
          <w:rtl w:val="0"/>
        </w:rPr>
        <w:t xml:space="preserve">Barnets/Ungdommens samtykke </w:t>
      </w:r>
    </w:p>
    <w:p w:rsidR="00000000" w:rsidDel="00000000" w:rsidP="00000000" w:rsidRDefault="00000000" w:rsidRPr="00000000" w14:paraId="0000002E">
      <w:pPr>
        <w:numPr>
          <w:ilvl w:val="0"/>
          <w:numId w:val="2"/>
        </w:numPr>
        <w:ind w:left="720" w:hanging="360"/>
        <w:rPr/>
      </w:pPr>
      <w:r w:rsidDel="00000000" w:rsidR="00000000" w:rsidRPr="00000000">
        <w:rPr>
          <w:rtl w:val="0"/>
        </w:rPr>
        <w:t xml:space="preserve">Jeg samtykker til at jeg skal bo</w:t>
      </w:r>
      <w:r w:rsidDel="00000000" w:rsidR="00000000" w:rsidRPr="00000000">
        <w:rPr>
          <w:color w:val="ed7d31"/>
          <w:rtl w:val="0"/>
        </w:rPr>
        <w:t xml:space="preserve"> &lt;hos/i&gt; &lt;</w:t>
      </w:r>
      <w:r w:rsidDel="00000000" w:rsidR="00000000" w:rsidRPr="00000000">
        <w:rPr>
          <w:color w:val="00b0f0"/>
          <w:rtl w:val="0"/>
        </w:rPr>
        <w:t xml:space="preserve">fyll inn informasjon om institusjon eller fosterhjem</w:t>
      </w:r>
      <w:r w:rsidDel="00000000" w:rsidR="00000000" w:rsidRPr="00000000">
        <w:rPr>
          <w:color w:val="ed7c31"/>
          <w:rtl w:val="0"/>
        </w:rPr>
        <w:t xml:space="preserve">&gt;</w:t>
      </w:r>
      <w:r w:rsidDel="00000000" w:rsidR="00000000" w:rsidRPr="00000000">
        <w:rPr>
          <w:rtl w:val="0"/>
        </w:rPr>
        <w:t xml:space="preserve"> i perioden fra </w:t>
      </w:r>
      <w:r w:rsidDel="00000000" w:rsidR="00000000" w:rsidRPr="00000000">
        <w:rPr>
          <w:color w:val="ed7d31"/>
          <w:rtl w:val="0"/>
        </w:rPr>
        <w:t xml:space="preserve">&lt;DD. måned ÅÅÅÅ&gt;</w:t>
      </w:r>
      <w:r w:rsidDel="00000000" w:rsidR="00000000" w:rsidRPr="00000000">
        <w:rPr>
          <w:rtl w:val="0"/>
        </w:rPr>
        <w:t xml:space="preserve"> til og med </w:t>
      </w:r>
      <w:r w:rsidDel="00000000" w:rsidR="00000000" w:rsidRPr="00000000">
        <w:rPr>
          <w:color w:val="ed7d31"/>
          <w:rtl w:val="0"/>
        </w:rPr>
        <w:t xml:space="preserve">&lt;DD. måned ÅÅÅÅ&gt;</w:t>
      </w:r>
      <w:r w:rsidDel="00000000" w:rsidR="00000000" w:rsidRPr="00000000">
        <w:rPr>
          <w:rtl w:val="0"/>
        </w:rPr>
        <w:t xml:space="preserve">. </w:t>
      </w:r>
    </w:p>
    <w:p w:rsidR="00000000" w:rsidDel="00000000" w:rsidP="00000000" w:rsidRDefault="00000000" w:rsidRPr="00000000" w14:paraId="0000002F">
      <w:pPr>
        <w:ind w:firstLine="0"/>
        <w:rPr/>
      </w:pPr>
      <w:r w:rsidDel="00000000" w:rsidR="00000000" w:rsidRPr="00000000">
        <w:rPr>
          <w:rtl w:val="0"/>
        </w:rPr>
      </w:r>
    </w:p>
    <w:p w:rsidR="00000000" w:rsidDel="00000000" w:rsidP="00000000" w:rsidRDefault="00000000" w:rsidRPr="00000000" w14:paraId="00000030">
      <w:pPr>
        <w:numPr>
          <w:ilvl w:val="0"/>
          <w:numId w:val="2"/>
        </w:numPr>
        <w:ind w:left="720" w:hanging="360"/>
        <w:rPr/>
      </w:pPr>
      <w:r w:rsidDel="00000000" w:rsidR="00000000" w:rsidRPr="00000000">
        <w:rPr>
          <w:rtl w:val="0"/>
        </w:rPr>
        <w:t xml:space="preserve">Jeg har fått forklart hva jeg samtykker til, på et språk jeg forstår, og jeg har fått følgende informasjon (informert samtykke): </w:t>
        <w:br w:type="textWrapping"/>
      </w:r>
    </w:p>
    <w:p w:rsidR="00000000" w:rsidDel="00000000" w:rsidP="00000000" w:rsidRDefault="00000000" w:rsidRPr="00000000" w14:paraId="00000031">
      <w:pPr>
        <w:numPr>
          <w:ilvl w:val="1"/>
          <w:numId w:val="2"/>
        </w:numPr>
        <w:ind w:left="1440" w:hanging="360"/>
        <w:rPr/>
      </w:pPr>
      <w:r w:rsidDel="00000000" w:rsidR="00000000" w:rsidRPr="00000000">
        <w:rPr>
          <w:rtl w:val="0"/>
        </w:rPr>
        <w:t xml:space="preserve">Samtykket gjelder i perioden jeg bor i </w:t>
      </w:r>
      <w:r w:rsidDel="00000000" w:rsidR="00000000" w:rsidRPr="00000000">
        <w:rPr>
          <w:color w:val="ed7c31"/>
          <w:rtl w:val="0"/>
        </w:rPr>
        <w:t xml:space="preserve">&lt;barnevernsinstitusjon / fosterhjem / institusjon med hjem&gt;</w:t>
      </w:r>
      <w:r w:rsidDel="00000000" w:rsidR="00000000" w:rsidRPr="00000000">
        <w:rPr>
          <w:rtl w:val="0"/>
        </w:rPr>
        <w:t xml:space="preserve">, eller til det blir trukket tilbake. </w:t>
      </w:r>
    </w:p>
    <w:p w:rsidR="00000000" w:rsidDel="00000000" w:rsidP="00000000" w:rsidRDefault="00000000" w:rsidRPr="00000000" w14:paraId="00000032">
      <w:pPr>
        <w:ind w:left="1440" w:firstLine="0"/>
        <w:rPr/>
      </w:pPr>
      <w:r w:rsidDel="00000000" w:rsidR="00000000" w:rsidRPr="00000000">
        <w:rPr>
          <w:rtl w:val="0"/>
        </w:rPr>
      </w:r>
    </w:p>
    <w:p w:rsidR="00000000" w:rsidDel="00000000" w:rsidP="00000000" w:rsidRDefault="00000000" w:rsidRPr="00000000" w14:paraId="00000033">
      <w:pPr>
        <w:numPr>
          <w:ilvl w:val="1"/>
          <w:numId w:val="2"/>
        </w:numPr>
        <w:ind w:left="1440" w:hanging="360"/>
        <w:rPr/>
      </w:pPr>
      <w:r w:rsidDel="00000000" w:rsidR="00000000" w:rsidRPr="00000000">
        <w:rPr>
          <w:rtl w:val="0"/>
        </w:rPr>
        <w:t xml:space="preserve">Samtykket er frivillig, og jeg kan når som helst trekke det tilbake ved å gi beskjed til barnevernet skriftlig eller muntlig.</w:t>
        <w:br w:type="textWrapping"/>
      </w:r>
    </w:p>
    <w:p w:rsidR="00000000" w:rsidDel="00000000" w:rsidP="00000000" w:rsidRDefault="00000000" w:rsidRPr="00000000" w14:paraId="00000034">
      <w:pPr>
        <w:numPr>
          <w:ilvl w:val="1"/>
          <w:numId w:val="2"/>
        </w:numPr>
        <w:ind w:left="1440" w:hanging="360"/>
        <w:rPr/>
      </w:pPr>
      <w:r w:rsidDel="00000000" w:rsidR="00000000" w:rsidRPr="00000000">
        <w:rPr>
          <w:rtl w:val="0"/>
        </w:rPr>
        <w:t xml:space="preserve">Jeg har rett til å medvirke i alle saker som gjelder meg. Jeg kan snakke med barnevernet uten at foreldrene mine får vite det. Barnevernet skal ta hensyn til mine meninger. Jeg skal få vite hvordan opplysningene om meg brukes, og hvem som kan få opplysninger om meg eller lese dokumentene i saken min.</w:t>
      </w:r>
    </w:p>
    <w:p w:rsidR="00000000" w:rsidDel="00000000" w:rsidP="00000000" w:rsidRDefault="00000000" w:rsidRPr="00000000" w14:paraId="00000035">
      <w:pPr>
        <w:ind w:left="1440" w:firstLine="0"/>
        <w:rPr/>
      </w:pPr>
      <w:r w:rsidDel="00000000" w:rsidR="00000000" w:rsidRPr="00000000">
        <w:rPr>
          <w:rtl w:val="0"/>
        </w:rPr>
      </w:r>
    </w:p>
    <w:p w:rsidR="00000000" w:rsidDel="00000000" w:rsidP="00000000" w:rsidRDefault="00000000" w:rsidRPr="00000000" w14:paraId="00000036">
      <w:pPr>
        <w:numPr>
          <w:ilvl w:val="1"/>
          <w:numId w:val="2"/>
        </w:numPr>
        <w:ind w:left="1440" w:hanging="360"/>
        <w:rPr/>
      </w:pPr>
      <w:r w:rsidDel="00000000" w:rsidR="00000000" w:rsidRPr="00000000">
        <w:rPr>
          <w:rtl w:val="0"/>
        </w:rPr>
        <w:t xml:space="preserve">Barnevernet sender flyttemelding til folkeregisteret og ordner med skolebytte hvis det er nødvendig.</w:t>
      </w:r>
    </w:p>
    <w:p w:rsidR="00000000" w:rsidDel="00000000" w:rsidP="00000000" w:rsidRDefault="00000000" w:rsidRPr="00000000" w14:paraId="00000037">
      <w:pPr>
        <w:rPr>
          <w:color w:val="000000"/>
        </w:rPr>
      </w:pPr>
      <w:r w:rsidDel="00000000" w:rsidR="00000000" w:rsidRPr="00000000">
        <w:rPr>
          <w:rtl w:val="0"/>
        </w:rPr>
      </w:r>
    </w:p>
    <w:p w:rsidR="00000000" w:rsidDel="00000000" w:rsidP="00000000" w:rsidRDefault="00000000" w:rsidRPr="00000000" w14:paraId="00000038">
      <w:pPr>
        <w:widowControl w:val="0"/>
        <w:spacing w:after="100" w:line="276" w:lineRule="auto"/>
        <w:rPr/>
      </w:pPr>
      <w:r w:rsidDel="00000000" w:rsidR="00000000" w:rsidRPr="00000000">
        <w:rPr>
          <w:rtl w:val="0"/>
        </w:rPr>
      </w:r>
    </w:p>
    <w:p w:rsidR="00000000" w:rsidDel="00000000" w:rsidP="00000000" w:rsidRDefault="00000000" w:rsidRPr="00000000" w14:paraId="00000039">
      <w:pPr>
        <w:widowControl w:val="0"/>
        <w:spacing w:after="100" w:line="276" w:lineRule="auto"/>
        <w:ind w:left="360" w:firstLine="0"/>
        <w:rPr>
          <w:b w:val="1"/>
          <w:bCs w:val="1"/>
        </w:rPr>
      </w:pPr>
      <w:r w:rsidDel="00000000" w:rsidR="00000000" w:rsidRPr="00000000">
        <w:rPr>
          <w:b w:val="1"/>
          <w:bCs w:val="1"/>
          <w:rtl w:val="0"/>
        </w:rPr>
        <w:t xml:space="preserve">Barnets/ungdommens signatur </w:t>
      </w:r>
    </w:p>
    <w:p w:rsidR="00000000" w:rsidDel="00000000" w:rsidP="00000000" w:rsidRDefault="00000000" w:rsidRPr="00000000" w14:paraId="0000003A">
      <w:pPr>
        <w:widowControl w:val="0"/>
        <w:spacing w:after="100" w:line="276" w:lineRule="auto"/>
        <w:rPr/>
      </w:pPr>
      <w:r w:rsidDel="00000000" w:rsidR="00000000" w:rsidRPr="00000000">
        <w:rPr>
          <w:rtl w:val="0"/>
        </w:rPr>
      </w:r>
    </w:p>
    <w:p w:rsidR="00000000" w:rsidDel="00000000" w:rsidP="00000000" w:rsidRDefault="00000000" w:rsidRPr="00000000" w14:paraId="0000003B">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3C">
      <w:pPr>
        <w:widowControl w:val="0"/>
        <w:spacing w:after="100" w:line="276" w:lineRule="auto"/>
        <w:rPr/>
      </w:pPr>
      <w:r w:rsidDel="00000000" w:rsidR="00000000" w:rsidRPr="00000000">
        <w:rPr>
          <w:rtl w:val="0"/>
        </w:rPr>
      </w:r>
    </w:p>
    <w:p w:rsidR="00000000" w:rsidDel="00000000" w:rsidP="00000000" w:rsidRDefault="00000000" w:rsidRPr="00000000" w14:paraId="0000003D">
      <w:pPr>
        <w:widowControl w:val="0"/>
        <w:spacing w:after="100" w:line="276" w:lineRule="auto"/>
        <w:rPr/>
      </w:pPr>
      <w:r w:rsidDel="00000000" w:rsidR="00000000" w:rsidRPr="00000000">
        <w:rPr>
          <w:rtl w:val="0"/>
        </w:rPr>
        <w:t xml:space="preserve">Signatur: _____________________________________________</w:t>
      </w:r>
    </w:p>
    <w:p w:rsidR="00000000" w:rsidDel="00000000" w:rsidP="00000000" w:rsidRDefault="00000000" w:rsidRPr="00000000" w14:paraId="0000003E">
      <w:pPr>
        <w:widowControl w:val="0"/>
        <w:spacing w:after="100" w:line="276" w:lineRule="auto"/>
        <w:ind w:left="0" w:firstLine="0"/>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3F">
      <w:pPr>
        <w:pStyle w:val="Heading1"/>
        <w:spacing w:after="120" w:before="600" w:line="276" w:lineRule="auto"/>
        <w:rPr/>
      </w:pPr>
      <w:bookmarkStart w:colFirst="0" w:colLast="0" w:name="_heading=h.vyzl01lxweyu" w:id="4"/>
      <w:bookmarkEnd w:id="4"/>
      <w:r w:rsidDel="00000000" w:rsidR="00000000" w:rsidRPr="00000000">
        <w:rPr>
          <w:rtl w:val="0"/>
        </w:rPr>
        <w:t xml:space="preserve">Aktuelt regelverk</w:t>
      </w:r>
    </w:p>
    <w:p w:rsidR="00000000" w:rsidDel="00000000" w:rsidP="00000000" w:rsidRDefault="00000000" w:rsidRPr="00000000" w14:paraId="00000040">
      <w:pPr>
        <w:spacing w:line="276" w:lineRule="auto"/>
        <w:ind w:left="0" w:firstLine="0"/>
        <w:rPr>
          <w:b w:val="1"/>
          <w:bCs w:val="1"/>
        </w:rPr>
      </w:pPr>
      <w:r w:rsidDel="00000000" w:rsidR="00000000" w:rsidRPr="00000000">
        <w:rPr>
          <w:b w:val="1"/>
          <w:bCs w:val="1"/>
          <w:rtl w:val="0"/>
        </w:rPr>
        <w:t xml:space="preserve">Barnevernsloven</w:t>
      </w:r>
    </w:p>
    <w:p w:rsidR="00000000" w:rsidDel="00000000" w:rsidP="00000000" w:rsidRDefault="00000000" w:rsidRPr="00000000" w14:paraId="00000041">
      <w:pPr>
        <w:numPr>
          <w:ilvl w:val="0"/>
          <w:numId w:val="1"/>
        </w:numPr>
        <w:spacing w:after="160" w:lineRule="auto"/>
        <w:ind w:left="720" w:hanging="360"/>
        <w:rPr/>
      </w:pPr>
      <w:r w:rsidDel="00000000" w:rsidR="00000000" w:rsidRPr="00000000">
        <w:rPr>
          <w:rtl w:val="0"/>
        </w:rPr>
        <w:t xml:space="preserve">Reglene for opphold i barnevernsinstitusjon for barn/ungdommer som utsetter utviklingen sin for alvorlig fare, står i paragraf 6-1 i barnevernsloven.</w:t>
      </w:r>
    </w:p>
    <w:p w:rsidR="00000000" w:rsidDel="00000000" w:rsidP="00000000" w:rsidRDefault="00000000" w:rsidRPr="00000000" w14:paraId="00000042">
      <w:pPr>
        <w:numPr>
          <w:ilvl w:val="0"/>
          <w:numId w:val="1"/>
        </w:numPr>
        <w:spacing w:after="160" w:lineRule="auto"/>
        <w:ind w:left="720" w:hanging="360"/>
        <w:rPr/>
      </w:pPr>
      <w:r w:rsidDel="00000000" w:rsidR="00000000" w:rsidRPr="00000000">
        <w:rPr>
          <w:rtl w:val="0"/>
        </w:rPr>
        <w:t xml:space="preserve">I første avsnitt i paragraf 6-2 står det hva som ligger i å «utsette utviklingen sin for alvorlig fare».</w:t>
      </w:r>
    </w:p>
    <w:p w:rsidR="00000000" w:rsidDel="00000000" w:rsidP="00000000" w:rsidRDefault="00000000" w:rsidRPr="00000000" w14:paraId="00000043">
      <w:pPr>
        <w:numPr>
          <w:ilvl w:val="0"/>
          <w:numId w:val="1"/>
        </w:numPr>
        <w:spacing w:after="160" w:lineRule="auto"/>
        <w:ind w:left="720" w:hanging="360"/>
        <w:rPr/>
      </w:pPr>
      <w:r w:rsidDel="00000000" w:rsidR="00000000" w:rsidRPr="00000000">
        <w:rPr>
          <w:rtl w:val="0"/>
        </w:rPr>
        <w:t xml:space="preserve">Det står i paragraf 6-3 at barn/ungdommer i slike saker også kan få vedtak om opphold i fosterhjem med særlige forutsetninger eller i institusjoner med hjem.</w:t>
      </w:r>
    </w:p>
    <w:p w:rsidR="00000000" w:rsidDel="00000000" w:rsidP="00000000" w:rsidRDefault="00000000" w:rsidRPr="00000000" w14:paraId="00000044">
      <w:pPr>
        <w:numPr>
          <w:ilvl w:val="0"/>
          <w:numId w:val="1"/>
        </w:numPr>
        <w:spacing w:after="160" w:lineRule="auto"/>
        <w:ind w:left="720" w:hanging="360"/>
        <w:rPr/>
      </w:pPr>
      <w:r w:rsidDel="00000000" w:rsidR="00000000" w:rsidRPr="00000000">
        <w:rPr>
          <w:rtl w:val="0"/>
        </w:rPr>
        <w:t xml:space="preserve">Barn og ungdommers rett til å si sin mening og bli hørt (retten til medvirkning) står beskrevet i paragraf 1-4.</w:t>
      </w:r>
    </w:p>
    <w:p w:rsidR="00000000" w:rsidDel="00000000" w:rsidP="00000000" w:rsidRDefault="00000000" w:rsidRPr="00000000" w14:paraId="00000045">
      <w:pPr>
        <w:numPr>
          <w:ilvl w:val="0"/>
          <w:numId w:val="1"/>
        </w:numPr>
        <w:spacing w:after="160" w:lineRule="auto"/>
        <w:ind w:left="720" w:hanging="360"/>
        <w:rPr/>
      </w:pPr>
      <w:r w:rsidDel="00000000" w:rsidR="00000000" w:rsidRPr="00000000">
        <w:rPr>
          <w:rtl w:val="0"/>
        </w:rPr>
        <w:t xml:space="preserve">Barn og foreldre har rett til samvær og kontakt med hverandre, hvis ikke noe annet er bestemt. Det står i paragraf 7-1.</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Verdana" w:cs="Verdana" w:eastAsia="Verdana" w:hAnsi="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o"/>
      </w:rPr>
    </w:rPrDefault>
    <w:pPrDefault>
      <w:pPr>
        <w:spacing w:line="259" w:lineRule="auto"/>
        <w:ind w:left="72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ind w:left="0" w:firstLine="0"/>
    </w:pPr>
    <w:rPr>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ind w:left="0" w:firstLine="0"/>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Overskrift7">
    <w:name w:val="heading 7"/>
    <w:basedOn w:val="Normal"/>
    <w:next w:val="Normal"/>
    <w:link w:val="Overskrift7Tegn"/>
    <w:uiPriority w:val="9"/>
    <w:semiHidden w:val="1"/>
    <w:unhideWhenUsed w:val="1"/>
    <w:qFormat w:val="1"/>
    <w:rsid w:val="00117F92"/>
    <w:pPr>
      <w:keepNext w:val="1"/>
      <w:keepLines w:val="1"/>
      <w:spacing w:before="40"/>
      <w:outlineLvl w:val="6"/>
    </w:pPr>
    <w:rPr>
      <w:rFonts w:cstheme="majorBidi" w:eastAsiaTheme="majorEastAsia"/>
      <w:color w:val="595959" w:themeColor="text1" w:themeTint="0000A6"/>
    </w:rPr>
  </w:style>
  <w:style w:type="paragraph" w:styleId="Overskrift8">
    <w:name w:val="heading 8"/>
    <w:basedOn w:val="Normal"/>
    <w:next w:val="Normal"/>
    <w:link w:val="Overskrift8Tegn"/>
    <w:uiPriority w:val="9"/>
    <w:semiHidden w:val="1"/>
    <w:unhideWhenUsed w:val="1"/>
    <w:qFormat w:val="1"/>
    <w:rsid w:val="00117F92"/>
    <w:pPr>
      <w:keepNext w:val="1"/>
      <w:keepLines w:val="1"/>
      <w:outlineLvl w:val="7"/>
    </w:pPr>
    <w:rPr>
      <w:rFonts w:cstheme="majorBidi" w:eastAsiaTheme="majorEastAsia"/>
      <w:i w:val="1"/>
      <w:iCs w:val="1"/>
      <w:color w:val="272727" w:themeColor="text1" w:themeTint="0000D8"/>
    </w:rPr>
  </w:style>
  <w:style w:type="paragraph" w:styleId="Overskrift9">
    <w:name w:val="heading 9"/>
    <w:basedOn w:val="Normal"/>
    <w:next w:val="Normal"/>
    <w:link w:val="Overskrift9Tegn"/>
    <w:uiPriority w:val="9"/>
    <w:semiHidden w:val="1"/>
    <w:unhideWhenUsed w:val="1"/>
    <w:qFormat w:val="1"/>
    <w:rsid w:val="00117F92"/>
    <w:pPr>
      <w:keepNext w:val="1"/>
      <w:keepLines w:val="1"/>
      <w:outlineLvl w:val="8"/>
    </w:pPr>
    <w:rPr>
      <w:rFonts w:cstheme="majorBidi" w:eastAsiaTheme="majorEastAsia"/>
      <w:color w:val="272727" w:themeColor="text1" w:themeTint="0000D8"/>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Overskrift1Tegn" w:customStyle="1">
    <w:name w:val="Overskrift 1 Tegn"/>
    <w:basedOn w:val="Standardskriftforavsnitt"/>
    <w:link w:val="Overskrift1"/>
    <w:uiPriority w:val="9"/>
    <w:rsid w:val="00117F92"/>
    <w:rPr>
      <w:rFonts w:asciiTheme="majorHAnsi" w:cstheme="majorBidi" w:eastAsiaTheme="majorEastAsia" w:hAnsiTheme="majorHAnsi"/>
      <w:color w:val="2f5496" w:themeColor="accent1" w:themeShade="0000BF"/>
      <w:sz w:val="40"/>
      <w:szCs w:val="40"/>
    </w:rPr>
  </w:style>
  <w:style w:type="character" w:styleId="Overskrift2Tegn" w:customStyle="1">
    <w:name w:val="Overskrift 2 Tegn"/>
    <w:basedOn w:val="Standardskriftforavsnitt"/>
    <w:link w:val="Overskrift2"/>
    <w:uiPriority w:val="9"/>
    <w:semiHidden w:val="1"/>
    <w:rsid w:val="00117F92"/>
    <w:rPr>
      <w:rFonts w:asciiTheme="majorHAnsi" w:cstheme="majorBidi" w:eastAsiaTheme="majorEastAsia" w:hAnsiTheme="majorHAnsi"/>
      <w:color w:val="2f5496" w:themeColor="accent1" w:themeShade="0000BF"/>
      <w:sz w:val="32"/>
      <w:szCs w:val="32"/>
    </w:rPr>
  </w:style>
  <w:style w:type="character" w:styleId="Overskrift3Tegn" w:customStyle="1">
    <w:name w:val="Overskrift 3 Tegn"/>
    <w:basedOn w:val="Standardskriftforavsnitt"/>
    <w:link w:val="Overskrift3"/>
    <w:uiPriority w:val="9"/>
    <w:semiHidden w:val="1"/>
    <w:rsid w:val="00117F92"/>
    <w:rPr>
      <w:rFonts w:cstheme="majorBidi" w:eastAsiaTheme="majorEastAsia"/>
      <w:color w:val="2f5496" w:themeColor="accent1" w:themeShade="0000BF"/>
      <w:sz w:val="28"/>
      <w:szCs w:val="28"/>
    </w:rPr>
  </w:style>
  <w:style w:type="character" w:styleId="Overskrift4Tegn" w:customStyle="1">
    <w:name w:val="Overskrift 4 Tegn"/>
    <w:basedOn w:val="Standardskriftforavsnitt"/>
    <w:link w:val="Overskrift4"/>
    <w:uiPriority w:val="9"/>
    <w:semiHidden w:val="1"/>
    <w:rsid w:val="00117F92"/>
    <w:rPr>
      <w:rFonts w:cstheme="majorBidi" w:eastAsiaTheme="majorEastAsia"/>
      <w:i w:val="1"/>
      <w:iCs w:val="1"/>
      <w:color w:val="2f5496" w:themeColor="accent1" w:themeShade="0000BF"/>
    </w:rPr>
  </w:style>
  <w:style w:type="character" w:styleId="Overskrift5Tegn" w:customStyle="1">
    <w:name w:val="Overskrift 5 Tegn"/>
    <w:basedOn w:val="Standardskriftforavsnitt"/>
    <w:link w:val="Overskrift5"/>
    <w:uiPriority w:val="9"/>
    <w:semiHidden w:val="1"/>
    <w:rsid w:val="00117F92"/>
    <w:rPr>
      <w:rFonts w:cstheme="majorBidi" w:eastAsiaTheme="majorEastAsia"/>
      <w:color w:val="2f5496" w:themeColor="accent1" w:themeShade="0000BF"/>
    </w:rPr>
  </w:style>
  <w:style w:type="character" w:styleId="Overskrift6Tegn" w:customStyle="1">
    <w:name w:val="Overskrift 6 Tegn"/>
    <w:basedOn w:val="Standardskriftforavsnitt"/>
    <w:link w:val="Overskrift6"/>
    <w:uiPriority w:val="9"/>
    <w:semiHidden w:val="1"/>
    <w:rsid w:val="00117F92"/>
    <w:rPr>
      <w:rFonts w:cstheme="majorBidi" w:eastAsiaTheme="majorEastAsia"/>
      <w:i w:val="1"/>
      <w:iCs w:val="1"/>
      <w:color w:val="595959" w:themeColor="text1" w:themeTint="0000A6"/>
    </w:rPr>
  </w:style>
  <w:style w:type="character" w:styleId="Overskrift7Tegn" w:customStyle="1">
    <w:name w:val="Overskrift 7 Tegn"/>
    <w:basedOn w:val="Standardskriftforavsnitt"/>
    <w:link w:val="Overskrift7"/>
    <w:uiPriority w:val="9"/>
    <w:semiHidden w:val="1"/>
    <w:rsid w:val="00117F92"/>
    <w:rPr>
      <w:rFonts w:cstheme="majorBidi" w:eastAsiaTheme="majorEastAsia"/>
      <w:color w:val="595959" w:themeColor="text1" w:themeTint="0000A6"/>
    </w:rPr>
  </w:style>
  <w:style w:type="character" w:styleId="Overskrift8Tegn" w:customStyle="1">
    <w:name w:val="Overskrift 8 Tegn"/>
    <w:basedOn w:val="Standardskriftforavsnitt"/>
    <w:link w:val="Overskrift8"/>
    <w:uiPriority w:val="9"/>
    <w:semiHidden w:val="1"/>
    <w:rsid w:val="00117F92"/>
    <w:rPr>
      <w:rFonts w:cstheme="majorBidi" w:eastAsiaTheme="majorEastAsia"/>
      <w:i w:val="1"/>
      <w:iCs w:val="1"/>
      <w:color w:val="272727" w:themeColor="text1" w:themeTint="0000D8"/>
    </w:rPr>
  </w:style>
  <w:style w:type="character" w:styleId="Overskrift9Tegn" w:customStyle="1">
    <w:name w:val="Overskrift 9 Tegn"/>
    <w:basedOn w:val="Standardskriftforavsnitt"/>
    <w:link w:val="Overskrift9"/>
    <w:uiPriority w:val="9"/>
    <w:semiHidden w:val="1"/>
    <w:rsid w:val="00117F92"/>
    <w:rPr>
      <w:rFonts w:cstheme="majorBidi" w:eastAsiaTheme="majorEastAsia"/>
      <w:color w:val="272727" w:themeColor="text1" w:themeTint="0000D8"/>
    </w:rPr>
  </w:style>
  <w:style w:type="character" w:styleId="TittelTegn" w:customStyle="1">
    <w:name w:val="Tittel Tegn"/>
    <w:basedOn w:val="Standardskriftforavsnitt"/>
    <w:link w:val="Tittel"/>
    <w:uiPriority w:val="10"/>
    <w:rsid w:val="00117F92"/>
    <w:rPr>
      <w:rFonts w:asciiTheme="majorHAnsi" w:cstheme="majorBidi" w:eastAsiaTheme="majorEastAsia" w:hAnsiTheme="majorHAnsi"/>
      <w:spacing w:val="-10"/>
      <w:kern w:val="28"/>
      <w:sz w:val="56"/>
      <w:szCs w:val="56"/>
    </w:rPr>
  </w:style>
  <w:style w:type="character" w:styleId="UndertittelTegn" w:customStyle="1">
    <w:name w:val="Undertittel Tegn"/>
    <w:basedOn w:val="Standardskriftforavsnitt"/>
    <w:link w:val="Undertittel"/>
    <w:uiPriority w:val="11"/>
    <w:rsid w:val="00117F92"/>
    <w:rPr>
      <w:rFonts w:cstheme="majorBidi" w:eastAsiaTheme="majorEastAsia"/>
      <w:color w:val="595959" w:themeColor="text1" w:themeTint="0000A6"/>
      <w:spacing w:val="15"/>
      <w:sz w:val="28"/>
      <w:szCs w:val="28"/>
    </w:rPr>
  </w:style>
  <w:style w:type="paragraph" w:styleId="Sitat">
    <w:name w:val="Quote"/>
    <w:basedOn w:val="Normal"/>
    <w:next w:val="Normal"/>
    <w:link w:val="SitatTegn"/>
    <w:uiPriority w:val="29"/>
    <w:qFormat w:val="1"/>
    <w:rsid w:val="00117F92"/>
    <w:pPr>
      <w:spacing w:before="160"/>
      <w:jc w:val="center"/>
    </w:pPr>
    <w:rPr>
      <w:i w:val="1"/>
      <w:iCs w:val="1"/>
      <w:color w:val="404040" w:themeColor="text1" w:themeTint="0000BF"/>
    </w:rPr>
  </w:style>
  <w:style w:type="character" w:styleId="SitatTegn" w:customStyle="1">
    <w:name w:val="Sitat Tegn"/>
    <w:basedOn w:val="Standardskriftforavsnitt"/>
    <w:link w:val="Sitat"/>
    <w:uiPriority w:val="29"/>
    <w:rsid w:val="00117F92"/>
    <w:rPr>
      <w:i w:val="1"/>
      <w:iCs w:val="1"/>
      <w:color w:val="404040" w:themeColor="text1" w:themeTint="0000BF"/>
    </w:rPr>
  </w:style>
  <w:style w:type="paragraph" w:styleId="Listeavsnitt">
    <w:name w:val="List Paragraph"/>
    <w:basedOn w:val="Normal"/>
    <w:uiPriority w:val="34"/>
    <w:qFormat w:val="1"/>
    <w:rsid w:val="00117F92"/>
    <w:pPr>
      <w:contextualSpacing w:val="1"/>
    </w:pPr>
  </w:style>
  <w:style w:type="character" w:styleId="Sterkutheving">
    <w:name w:val="Intense Emphasis"/>
    <w:basedOn w:val="Standardskriftforavsnitt"/>
    <w:uiPriority w:val="21"/>
    <w:qFormat w:val="1"/>
    <w:rsid w:val="00117F92"/>
    <w:rPr>
      <w:i w:val="1"/>
      <w:iCs w:val="1"/>
      <w:color w:val="2f5496" w:themeColor="accent1" w:themeShade="0000BF"/>
    </w:rPr>
  </w:style>
  <w:style w:type="paragraph" w:styleId="Sterktsitat">
    <w:name w:val="Intense Quote"/>
    <w:basedOn w:val="Normal"/>
    <w:next w:val="Normal"/>
    <w:link w:val="SterktsitatTegn"/>
    <w:uiPriority w:val="30"/>
    <w:qFormat w:val="1"/>
    <w:rsid w:val="00117F92"/>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SterktsitatTegn" w:customStyle="1">
    <w:name w:val="Sterkt sitat Tegn"/>
    <w:basedOn w:val="Standardskriftforavsnitt"/>
    <w:link w:val="Sterktsitat"/>
    <w:uiPriority w:val="30"/>
    <w:rsid w:val="00117F92"/>
    <w:rPr>
      <w:i w:val="1"/>
      <w:iCs w:val="1"/>
      <w:color w:val="2f5496" w:themeColor="accent1" w:themeShade="0000BF"/>
    </w:rPr>
  </w:style>
  <w:style w:type="character" w:styleId="Sterkreferanse">
    <w:name w:val="Intense Reference"/>
    <w:basedOn w:val="Standardskriftforavsnitt"/>
    <w:uiPriority w:val="32"/>
    <w:qFormat w:val="1"/>
    <w:rsid w:val="00117F92"/>
    <w:rPr>
      <w:b w:val="1"/>
      <w:bCs w:val="1"/>
      <w:smallCaps w:val="1"/>
      <w:color w:val="2f5496" w:themeColor="accent1" w:themeShade="0000BF"/>
      <w:spacing w:val="5"/>
    </w:rPr>
  </w:style>
  <w:style w:type="paragraph" w:styleId="Topptekst">
    <w:name w:val="header"/>
    <w:basedOn w:val="Normal"/>
    <w:link w:val="TopptekstTegn"/>
    <w:uiPriority w:val="99"/>
    <w:unhideWhenUsed w:val="1"/>
    <w:rsid w:val="00117F92"/>
    <w:pPr>
      <w:tabs>
        <w:tab w:val="center" w:pos="4536"/>
        <w:tab w:val="right" w:pos="9072"/>
      </w:tabs>
      <w:spacing w:line="240" w:lineRule="auto"/>
    </w:pPr>
  </w:style>
  <w:style w:type="character" w:styleId="TopptekstTegn" w:customStyle="1">
    <w:name w:val="Topptekst Tegn"/>
    <w:basedOn w:val="Standardskriftforavsnitt"/>
    <w:link w:val="Topptekst"/>
    <w:uiPriority w:val="99"/>
    <w:rsid w:val="00117F92"/>
  </w:style>
  <w:style w:type="paragraph" w:styleId="Bunntekst">
    <w:name w:val="footer"/>
    <w:basedOn w:val="Normal"/>
    <w:link w:val="BunntekstTegn"/>
    <w:uiPriority w:val="99"/>
    <w:unhideWhenUsed w:val="1"/>
    <w:rsid w:val="00117F92"/>
    <w:pPr>
      <w:tabs>
        <w:tab w:val="center" w:pos="4536"/>
        <w:tab w:val="right" w:pos="9072"/>
      </w:tabs>
      <w:spacing w:line="240" w:lineRule="auto"/>
    </w:pPr>
  </w:style>
  <w:style w:type="character" w:styleId="BunntekstTegn" w:customStyle="1">
    <w:name w:val="Bunntekst Tegn"/>
    <w:basedOn w:val="Standardskriftforavsnitt"/>
    <w:link w:val="Bunntekst"/>
    <w:uiPriority w:val="99"/>
    <w:rsid w:val="00117F92"/>
  </w:style>
  <w:style w:type="table" w:styleId="Tabellrutenett">
    <w:name w:val="Table Grid"/>
    <w:basedOn w:val="Vanligtabell"/>
    <w:uiPriority w:val="59"/>
    <w:rsid w:val="00FB4123"/>
    <w:pPr>
      <w:spacing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Merknadstekst">
    <w:name w:val="annotation text"/>
    <w:basedOn w:val="Normal"/>
    <w:link w:val="MerknadstekstTegn"/>
    <w:uiPriority w:val="99"/>
    <w:unhideWhenUsed w:val="1"/>
    <w:pPr>
      <w:spacing w:line="240" w:lineRule="auto"/>
    </w:pPr>
    <w:rPr>
      <w:sz w:val="20"/>
      <w:szCs w:val="20"/>
    </w:rPr>
  </w:style>
  <w:style w:type="character" w:styleId="MerknadstekstTegn" w:customStyle="1">
    <w:name w:val="Merknadstekst Tegn"/>
    <w:basedOn w:val="Standardskriftforavsnitt"/>
    <w:link w:val="Merknadstekst"/>
    <w:uiPriority w:val="99"/>
    <w:rPr>
      <w:sz w:val="20"/>
      <w:szCs w:val="20"/>
    </w:rPr>
  </w:style>
  <w:style w:type="character" w:styleId="Merknadsreferanse">
    <w:name w:val="annotation reference"/>
    <w:basedOn w:val="Standardskriftforavsnitt"/>
    <w:uiPriority w:val="99"/>
    <w:semiHidden w:val="1"/>
    <w:unhideWhenUsed w:val="1"/>
    <w:rPr>
      <w:sz w:val="16"/>
      <w:szCs w:val="16"/>
    </w:rPr>
  </w:style>
  <w:style w:type="paragraph" w:styleId="Kommentaremne">
    <w:name w:val="annotation subject"/>
    <w:basedOn w:val="Merknadstekst"/>
    <w:next w:val="Merknadstekst"/>
    <w:link w:val="KommentaremneTegn"/>
    <w:uiPriority w:val="99"/>
    <w:semiHidden w:val="1"/>
    <w:unhideWhenUsed w:val="1"/>
    <w:rsid w:val="007B0208"/>
    <w:rPr>
      <w:b w:val="1"/>
      <w:bCs w:val="1"/>
    </w:rPr>
  </w:style>
  <w:style w:type="character" w:styleId="KommentaremneTegn" w:customStyle="1">
    <w:name w:val="Kommentaremne Tegn"/>
    <w:basedOn w:val="MerknadstekstTegn"/>
    <w:link w:val="Kommentaremne"/>
    <w:uiPriority w:val="99"/>
    <w:semiHidden w:val="1"/>
    <w:rsid w:val="007B0208"/>
    <w:rPr>
      <w:b w:val="1"/>
      <w:bCs w:val="1"/>
      <w:sz w:val="20"/>
      <w:szCs w:val="20"/>
    </w:rPr>
  </w:style>
  <w:style w:type="paragraph" w:styleId="Revisjon">
    <w:name w:val="Revision"/>
    <w:hidden w:val="1"/>
    <w:uiPriority w:val="99"/>
    <w:semiHidden w:val="1"/>
    <w:rsid w:val="00733D3C"/>
    <w:pPr>
      <w:spacing w:line="240" w:lineRule="auto"/>
      <w:ind w:left="0" w:firstLine="0"/>
    </w:p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DzGnMioysMaAPPvA3S4v65x9pg==">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2025-10-19T07:17:00Z</dcterms:created>
  <dc:creator>Marianne Bugge Nordberg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0x010100188651CAECF4FD4388B0978B7224E82D</vt:lpwstr>
  </property>
</Properties>
</file>