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heading=h.fin62r9fhdx0" w:id="0"/>
      <w:bookmarkEnd w:id="0"/>
      <w:r w:rsidDel="00000000" w:rsidR="00000000" w:rsidRPr="00000000">
        <w:rPr>
          <w:rtl w:val="0"/>
        </w:rPr>
        <w:t xml:space="preserve">Samtykke til å ta, bruke og oppbevare videoopptak, bilde eller lydopptak i forbindelse med veiledning</w:t>
      </w:r>
    </w:p>
    <w:p w:rsidR="00000000" w:rsidDel="00000000" w:rsidP="00000000" w:rsidRDefault="00000000" w:rsidRPr="00000000" w14:paraId="00000002">
      <w:pPr>
        <w:rPr>
          <w:color w:val="ed7d31"/>
        </w:rPr>
      </w:pPr>
      <w:r w:rsidDel="00000000" w:rsidR="00000000" w:rsidRPr="00000000">
        <w:rPr>
          <w:rtl w:val="0"/>
        </w:rPr>
        <w:br w:type="textWrapping"/>
        <w:t xml:space="preserve">Barn/ungdom:</w:t>
      </w:r>
      <w:r w:rsidDel="00000000" w:rsidR="00000000" w:rsidRPr="00000000">
        <w:rPr>
          <w:color w:val="ff0000"/>
          <w:rtl w:val="0"/>
        </w:rPr>
        <w:t xml:space="preserve"> </w:t>
      </w:r>
      <w:r w:rsidDel="00000000" w:rsidR="00000000" w:rsidRPr="00000000">
        <w:rPr>
          <w:color w:val="ed7d31"/>
          <w:rtl w:val="0"/>
        </w:rPr>
        <w:t xml:space="preserve">&lt;Navn på barnet&gt;</w:t>
      </w:r>
      <w:r w:rsidDel="00000000" w:rsidR="00000000" w:rsidRPr="00000000">
        <w:rPr>
          <w:rtl w:val="0"/>
        </w:rPr>
        <w:t xml:space="preserve">,</w:t>
      </w:r>
      <w:r w:rsidDel="00000000" w:rsidR="00000000" w:rsidRPr="00000000">
        <w:rPr>
          <w:color w:val="ed7d31"/>
          <w:rtl w:val="0"/>
        </w:rPr>
        <w:t xml:space="preserve"> &lt;fødselsnummer&gt;</w:t>
      </w:r>
      <w:r w:rsidDel="00000000" w:rsidR="00000000" w:rsidRPr="00000000">
        <w:rPr>
          <w:color w:val="ff0000"/>
          <w:rtl w:val="0"/>
        </w:rPr>
        <w:br w:type="textWrapping"/>
      </w:r>
      <w:r w:rsidDel="00000000" w:rsidR="00000000" w:rsidRPr="00000000">
        <w:rPr>
          <w:rtl w:val="0"/>
        </w:rPr>
        <w:t xml:space="preserve">Foresatt 1:</w:t>
        <w:tab/>
      </w:r>
      <w:r w:rsidDel="00000000" w:rsidR="00000000" w:rsidRPr="00000000">
        <w:rPr>
          <w:color w:val="ed7d31"/>
          <w:rtl w:val="0"/>
        </w:rPr>
        <w:t xml:space="preserve">&lt;Navn på foresatt&gt;</w:t>
      </w:r>
      <w:r w:rsidDel="00000000" w:rsidR="00000000" w:rsidRPr="00000000">
        <w:rPr>
          <w:rtl w:val="0"/>
        </w:rPr>
        <w:t xml:space="preserve">,</w:t>
      </w:r>
      <w:r w:rsidDel="00000000" w:rsidR="00000000" w:rsidRPr="00000000">
        <w:rPr>
          <w:color w:val="ed7d31"/>
          <w:rtl w:val="0"/>
        </w:rPr>
        <w:t xml:space="preserve"> &lt;fødselsnummer&gt;</w:t>
      </w:r>
      <w:r w:rsidDel="00000000" w:rsidR="00000000" w:rsidRPr="00000000">
        <w:rPr>
          <w:rtl w:val="0"/>
        </w:rPr>
        <w:br w:type="textWrapping"/>
        <w:t xml:space="preserve">Foresatt 2:</w:t>
        <w:tab/>
      </w:r>
      <w:r w:rsidDel="00000000" w:rsidR="00000000" w:rsidRPr="00000000">
        <w:rPr>
          <w:color w:val="ed7d31"/>
          <w:rtl w:val="0"/>
        </w:rPr>
        <w:t xml:space="preserve">&lt;Navn på foresatt&gt;</w:t>
      </w:r>
      <w:r w:rsidDel="00000000" w:rsidR="00000000" w:rsidRPr="00000000">
        <w:rPr>
          <w:rtl w:val="0"/>
        </w:rPr>
        <w:t xml:space="preserve">,</w:t>
      </w:r>
      <w:r w:rsidDel="00000000" w:rsidR="00000000" w:rsidRPr="00000000">
        <w:rPr>
          <w:color w:val="ed7d31"/>
          <w:rtl w:val="0"/>
        </w:rPr>
        <w:t xml:space="preserve"> &lt;fødselsnummer&gt;</w:t>
      </w:r>
    </w:p>
    <w:p w:rsidR="00000000" w:rsidDel="00000000" w:rsidP="00000000" w:rsidRDefault="00000000" w:rsidRPr="00000000" w14:paraId="00000003">
      <w:pPr>
        <w:spacing w:after="0" w:lineRule="auto"/>
        <w:rPr>
          <w:color w:val="4a86e8"/>
          <w:sz w:val="28"/>
          <w:szCs w:val="28"/>
        </w:rPr>
      </w:pPr>
      <w:r w:rsidDel="00000000" w:rsidR="00000000" w:rsidRPr="00000000">
        <w:rPr>
          <w:rtl w:val="0"/>
        </w:rPr>
        <w:br w:type="textWrapping"/>
        <w:t xml:space="preserve">For at vi på best mulig måte skal kunne følge opp </w:t>
      </w:r>
      <w:r w:rsidDel="00000000" w:rsidR="00000000" w:rsidRPr="00000000">
        <w:rPr>
          <w:color w:val="ed7d31"/>
          <w:rtl w:val="0"/>
        </w:rPr>
        <w:t xml:space="preserve">&lt;barnet/ungdommen&gt;</w:t>
      </w:r>
      <w:r w:rsidDel="00000000" w:rsidR="00000000" w:rsidRPr="00000000">
        <w:rPr>
          <w:rtl w:val="0"/>
        </w:rPr>
        <w:t xml:space="preserve"> og </w:t>
      </w:r>
      <w:r w:rsidDel="00000000" w:rsidR="00000000" w:rsidRPr="00000000">
        <w:rPr>
          <w:color w:val="ed7d31"/>
          <w:rtl w:val="0"/>
        </w:rPr>
        <w:t xml:space="preserve">&lt;barnets/ungdommens&gt;</w:t>
      </w:r>
      <w:r w:rsidDel="00000000" w:rsidR="00000000" w:rsidRPr="00000000">
        <w:rPr>
          <w:rtl w:val="0"/>
        </w:rPr>
        <w:t xml:space="preserve"> situasjon, kan vi ha behov for å filme, ta bilde eller ta lydopptak av </w:t>
      </w:r>
      <w:r w:rsidDel="00000000" w:rsidR="00000000" w:rsidRPr="00000000">
        <w:rPr>
          <w:color w:val="ed7d31"/>
          <w:rtl w:val="0"/>
        </w:rPr>
        <w:t xml:space="preserve">&lt;barnets navn&gt; </w:t>
      </w:r>
      <w:r w:rsidDel="00000000" w:rsidR="00000000" w:rsidRPr="00000000">
        <w:rPr>
          <w:rtl w:val="0"/>
        </w:rPr>
        <w:t xml:space="preserve">og familien. For å kunne gjøre det trenger vi samtykke (tillatelse) fra deg. </w:t>
      </w:r>
      <w:r w:rsidDel="00000000" w:rsidR="00000000" w:rsidRPr="00000000">
        <w:rPr>
          <w:rtl w:val="0"/>
        </w:rPr>
      </w:r>
    </w:p>
    <w:p w:rsidR="00000000" w:rsidDel="00000000" w:rsidP="00000000" w:rsidRDefault="00000000" w:rsidRPr="00000000" w14:paraId="00000004">
      <w:pPr>
        <w:pStyle w:val="Heading1"/>
        <w:spacing w:after="120" w:before="600" w:line="276" w:lineRule="auto"/>
        <w:rPr/>
      </w:pPr>
      <w:bookmarkStart w:colFirst="0" w:colLast="0" w:name="_heading=h.d98n2byymfyp" w:id="1"/>
      <w:bookmarkEnd w:id="1"/>
      <w:r w:rsidDel="00000000" w:rsidR="00000000" w:rsidRPr="00000000">
        <w:rPr>
          <w:rtl w:val="0"/>
        </w:rPr>
        <w:t xml:space="preserve">Hva samtykker du til?</w:t>
      </w:r>
    </w:p>
    <w:p w:rsidR="00000000" w:rsidDel="00000000" w:rsidP="00000000" w:rsidRDefault="00000000" w:rsidRPr="00000000" w14:paraId="00000005">
      <w:pPr>
        <w:rPr/>
      </w:pPr>
      <w:r w:rsidDel="00000000" w:rsidR="00000000" w:rsidRPr="00000000">
        <w:rPr>
          <w:rtl w:val="0"/>
        </w:rPr>
        <w:t xml:space="preserve">Ved å signere nedenfor samtykker du til at </w:t>
      </w:r>
      <w:r w:rsidDel="00000000" w:rsidR="00000000" w:rsidRPr="00000000">
        <w:rPr>
          <w:color w:val="ed7d31"/>
          <w:rtl w:val="0"/>
        </w:rPr>
        <w:t xml:space="preserve">&lt;barnet/ungdommen eller du/familien&gt;</w:t>
      </w:r>
      <w:r w:rsidDel="00000000" w:rsidR="00000000" w:rsidRPr="00000000">
        <w:rPr>
          <w:rtl w:val="0"/>
        </w:rPr>
        <w:t xml:space="preserve"> kan bli filmet, tatt bilde av eller tatt lydopptak av i samtale med ansatte i barnevernet. </w:t>
      </w:r>
    </w:p>
    <w:p w:rsidR="00000000" w:rsidDel="00000000" w:rsidP="00000000" w:rsidRDefault="00000000" w:rsidRPr="00000000" w14:paraId="00000006">
      <w:pPr>
        <w:rPr/>
      </w:pPr>
      <w:r w:rsidDel="00000000" w:rsidR="00000000" w:rsidRPr="00000000">
        <w:rPr>
          <w:rtl w:val="0"/>
        </w:rPr>
        <w:t xml:space="preserve">Barnevernet skal bare bruke materialet til å vise det til</w:t>
      </w:r>
      <w:r w:rsidDel="00000000" w:rsidR="00000000" w:rsidRPr="00000000">
        <w:rPr>
          <w:color w:val="ed7c31"/>
          <w:rtl w:val="0"/>
        </w:rPr>
        <w:t xml:space="preserve"> </w:t>
      </w:r>
      <w:r w:rsidDel="00000000" w:rsidR="00000000" w:rsidRPr="00000000">
        <w:rPr>
          <w:color w:val="ed7d31"/>
          <w:rtl w:val="0"/>
        </w:rPr>
        <w:t xml:space="preserve">&lt;deg/dere&gt;</w:t>
      </w:r>
      <w:r w:rsidDel="00000000" w:rsidR="00000000" w:rsidRPr="00000000">
        <w:rPr>
          <w:rtl w:val="0"/>
        </w:rPr>
        <w:t xml:space="preserve"> i forbindelse med veiledning av </w:t>
      </w:r>
      <w:r w:rsidDel="00000000" w:rsidR="00000000" w:rsidRPr="00000000">
        <w:rPr>
          <w:color w:val="ed7d31"/>
          <w:rtl w:val="0"/>
        </w:rPr>
        <w:t xml:space="preserve">&lt;deg/dere&gt;</w:t>
      </w:r>
      <w:r w:rsidDel="00000000" w:rsidR="00000000" w:rsidRPr="00000000">
        <w:rPr>
          <w:rtl w:val="0"/>
        </w:rPr>
        <w:t xml:space="preserve"> i foreldrerollen. Materialet vil ikke bli sett av andre enn </w:t>
      </w:r>
      <w:r w:rsidDel="00000000" w:rsidR="00000000" w:rsidRPr="00000000">
        <w:rPr>
          <w:color w:val="ed7d31"/>
          <w:rtl w:val="0"/>
        </w:rPr>
        <w:t xml:space="preserve">&lt;dine kontaktpersoner og deres leder&gt;</w:t>
      </w:r>
      <w:r w:rsidDel="00000000" w:rsidR="00000000" w:rsidRPr="00000000">
        <w:rPr>
          <w:rtl w:val="0"/>
        </w:rPr>
        <w:t xml:space="preserve">. Vi lagrer materialet i inntil 3 måneder etter at veiledningen er gjennomført. Etter det sletter vi materialet.</w:t>
      </w:r>
    </w:p>
    <w:p w:rsidR="00000000" w:rsidDel="00000000" w:rsidP="00000000" w:rsidRDefault="00000000" w:rsidRPr="00000000" w14:paraId="00000007">
      <w:pPr>
        <w:rPr/>
      </w:pPr>
      <w:r w:rsidDel="00000000" w:rsidR="00000000" w:rsidRPr="00000000">
        <w:rPr>
          <w:rtl w:val="0"/>
        </w:rPr>
        <w:t xml:space="preserve">Nedenfor er det presisert hva vi kan filme, ta bilde eller ta lydopptak av:</w:t>
      </w:r>
    </w:p>
    <w:p w:rsidR="00000000" w:rsidDel="00000000" w:rsidP="00000000" w:rsidRDefault="00000000" w:rsidRPr="00000000" w14:paraId="00000008">
      <w:pPr>
        <w:rPr>
          <w:color w:val="00b0f0"/>
        </w:rPr>
      </w:pPr>
      <w:r w:rsidDel="00000000" w:rsidR="00000000" w:rsidRPr="00000000">
        <w:rPr>
          <w:color w:val="00b0f0"/>
          <w:rtl w:val="0"/>
        </w:rPr>
        <w:t xml:space="preserve">Her skriver du inn situasjonene hvor det er aktuelt å filme, ta bilde eller ta lydopptak, og hvorfor det er aktuelt å gjøre det. Skriv også inn hva det eventuelt IKKE er samtykket til.</w:t>
      </w:r>
    </w:p>
    <w:p w:rsidR="00000000" w:rsidDel="00000000" w:rsidP="00000000" w:rsidRDefault="00000000" w:rsidRPr="00000000" w14:paraId="00000009">
      <w:pPr>
        <w:pStyle w:val="Heading2"/>
        <w:spacing w:after="120" w:before="400" w:line="276" w:lineRule="auto"/>
        <w:rPr/>
      </w:pPr>
      <w:bookmarkStart w:colFirst="0" w:colLast="0" w:name="_heading=h.a88zniohugiv" w:id="2"/>
      <w:bookmarkEnd w:id="2"/>
      <w:r w:rsidDel="00000000" w:rsidR="00000000" w:rsidRPr="00000000">
        <w:rPr>
          <w:rtl w:val="0"/>
        </w:rPr>
        <w:t xml:space="preserve">&lt;Situasjon 1&gt;</w:t>
      </w:r>
    </w:p>
    <w:p w:rsidR="00000000" w:rsidDel="00000000" w:rsidP="00000000" w:rsidRDefault="00000000" w:rsidRPr="00000000" w14:paraId="0000000A">
      <w:pPr>
        <w:rPr/>
      </w:pPr>
      <w:r w:rsidDel="00000000" w:rsidR="00000000" w:rsidRPr="00000000">
        <w:rPr>
          <w:rtl w:val="0"/>
        </w:rPr>
        <w:t xml:space="preserve">Her vil det være aktuelt å</w:t>
      </w:r>
    </w:p>
    <w:p w:rsidR="00000000" w:rsidDel="00000000" w:rsidP="00000000" w:rsidRDefault="00000000" w:rsidRPr="00000000" w14:paraId="0000000B">
      <w:pPr>
        <w:numPr>
          <w:ilvl w:val="0"/>
          <w:numId w:val="3"/>
        </w:numPr>
        <w:spacing w:after="0" w:lineRule="auto"/>
        <w:ind w:left="720" w:hanging="360"/>
        <w:rPr>
          <w:color w:val="ed7d31"/>
        </w:rPr>
      </w:pPr>
      <w:r w:rsidDel="00000000" w:rsidR="00000000" w:rsidRPr="00000000">
        <w:rPr>
          <w:color w:val="ed7d31"/>
          <w:rtl w:val="0"/>
        </w:rPr>
        <w:t xml:space="preserve">filme for å  …</w:t>
      </w:r>
    </w:p>
    <w:p w:rsidR="00000000" w:rsidDel="00000000" w:rsidP="00000000" w:rsidRDefault="00000000" w:rsidRPr="00000000" w14:paraId="0000000C">
      <w:pPr>
        <w:numPr>
          <w:ilvl w:val="0"/>
          <w:numId w:val="3"/>
        </w:numPr>
        <w:spacing w:after="0" w:lineRule="auto"/>
        <w:ind w:left="720" w:hanging="360"/>
        <w:rPr>
          <w:color w:val="ed7d31"/>
        </w:rPr>
      </w:pPr>
      <w:r w:rsidDel="00000000" w:rsidR="00000000" w:rsidRPr="00000000">
        <w:rPr>
          <w:color w:val="ed7d31"/>
          <w:rtl w:val="0"/>
        </w:rPr>
        <w:t xml:space="preserve">ta bilde for å …</w:t>
      </w:r>
    </w:p>
    <w:p w:rsidR="00000000" w:rsidDel="00000000" w:rsidP="00000000" w:rsidRDefault="00000000" w:rsidRPr="00000000" w14:paraId="0000000D">
      <w:pPr>
        <w:numPr>
          <w:ilvl w:val="0"/>
          <w:numId w:val="3"/>
        </w:numPr>
        <w:ind w:left="720" w:hanging="360"/>
        <w:rPr>
          <w:color w:val="ed7d31"/>
        </w:rPr>
      </w:pPr>
      <w:r w:rsidDel="00000000" w:rsidR="00000000" w:rsidRPr="00000000">
        <w:rPr>
          <w:color w:val="ed7d31"/>
          <w:rtl w:val="0"/>
        </w:rPr>
        <w:t xml:space="preserve">ta lydopptak for å …</w:t>
      </w:r>
    </w:p>
    <w:p w:rsidR="00000000" w:rsidDel="00000000" w:rsidP="00000000" w:rsidRDefault="00000000" w:rsidRPr="00000000" w14:paraId="0000000E">
      <w:pPr>
        <w:pStyle w:val="Heading2"/>
        <w:spacing w:after="120" w:before="400" w:line="276" w:lineRule="auto"/>
        <w:rPr/>
      </w:pPr>
      <w:bookmarkStart w:colFirst="0" w:colLast="0" w:name="_heading=h.k0w0b7msd8eu" w:id="3"/>
      <w:bookmarkEnd w:id="3"/>
      <w:r w:rsidDel="00000000" w:rsidR="00000000" w:rsidRPr="00000000">
        <w:rPr>
          <w:rtl w:val="0"/>
        </w:rPr>
        <w:t xml:space="preserve">&lt;Situasjon 2&gt;</w:t>
      </w:r>
    </w:p>
    <w:p w:rsidR="00000000" w:rsidDel="00000000" w:rsidP="00000000" w:rsidRDefault="00000000" w:rsidRPr="00000000" w14:paraId="0000000F">
      <w:pPr>
        <w:rPr/>
      </w:pPr>
      <w:r w:rsidDel="00000000" w:rsidR="00000000" w:rsidRPr="00000000">
        <w:rPr>
          <w:rtl w:val="0"/>
        </w:rPr>
        <w:t xml:space="preserve">Her vil det være aktuelt å</w:t>
      </w:r>
    </w:p>
    <w:p w:rsidR="00000000" w:rsidDel="00000000" w:rsidP="00000000" w:rsidRDefault="00000000" w:rsidRPr="00000000" w14:paraId="00000010">
      <w:pPr>
        <w:numPr>
          <w:ilvl w:val="0"/>
          <w:numId w:val="3"/>
        </w:numPr>
        <w:spacing w:after="0" w:lineRule="auto"/>
        <w:ind w:left="720" w:hanging="360"/>
        <w:rPr>
          <w:color w:val="ed7d31"/>
        </w:rPr>
      </w:pPr>
      <w:r w:rsidDel="00000000" w:rsidR="00000000" w:rsidRPr="00000000">
        <w:rPr>
          <w:color w:val="ed7d31"/>
          <w:rtl w:val="0"/>
        </w:rPr>
        <w:t xml:space="preserve">filme for å …</w:t>
      </w:r>
    </w:p>
    <w:p w:rsidR="00000000" w:rsidDel="00000000" w:rsidP="00000000" w:rsidRDefault="00000000" w:rsidRPr="00000000" w14:paraId="00000011">
      <w:pPr>
        <w:numPr>
          <w:ilvl w:val="0"/>
          <w:numId w:val="3"/>
        </w:numPr>
        <w:spacing w:after="0" w:lineRule="auto"/>
        <w:ind w:left="720" w:hanging="360"/>
        <w:rPr>
          <w:color w:val="ed7d31"/>
        </w:rPr>
      </w:pPr>
      <w:r w:rsidDel="00000000" w:rsidR="00000000" w:rsidRPr="00000000">
        <w:rPr>
          <w:color w:val="ed7d31"/>
          <w:rtl w:val="0"/>
        </w:rPr>
        <w:t xml:space="preserve">ta bilde for å …</w:t>
      </w:r>
    </w:p>
    <w:p w:rsidR="00000000" w:rsidDel="00000000" w:rsidP="00000000" w:rsidRDefault="00000000" w:rsidRPr="00000000" w14:paraId="00000012">
      <w:pPr>
        <w:numPr>
          <w:ilvl w:val="0"/>
          <w:numId w:val="3"/>
        </w:numPr>
        <w:ind w:left="720" w:hanging="360"/>
        <w:rPr>
          <w:color w:val="ed7d31"/>
        </w:rPr>
      </w:pPr>
      <w:r w:rsidDel="00000000" w:rsidR="00000000" w:rsidRPr="00000000">
        <w:rPr>
          <w:color w:val="ed7d31"/>
          <w:rtl w:val="0"/>
        </w:rPr>
        <w:t xml:space="preserve">ta lydopptak for å …</w:t>
      </w:r>
    </w:p>
    <w:p w:rsidR="00000000" w:rsidDel="00000000" w:rsidP="00000000" w:rsidRDefault="00000000" w:rsidRPr="00000000" w14:paraId="00000013">
      <w:pPr>
        <w:pStyle w:val="Heading1"/>
        <w:spacing w:after="120" w:before="600" w:line="276" w:lineRule="auto"/>
        <w:rPr/>
      </w:pPr>
      <w:bookmarkStart w:colFirst="0" w:colLast="0" w:name="_heading=h.moxoz7gz6pec" w:id="4"/>
      <w:bookmarkEnd w:id="4"/>
      <w:r w:rsidDel="00000000" w:rsidR="00000000" w:rsidRPr="00000000">
        <w:rPr>
          <w:rtl w:val="0"/>
        </w:rPr>
        <w:t xml:space="preserve">Ditt samtykke </w:t>
      </w:r>
    </w:p>
    <w:p w:rsidR="00000000" w:rsidDel="00000000" w:rsidP="00000000" w:rsidRDefault="00000000" w:rsidRPr="00000000" w14:paraId="00000014">
      <w:pPr>
        <w:numPr>
          <w:ilvl w:val="0"/>
          <w:numId w:val="2"/>
        </w:numPr>
        <w:spacing w:after="0" w:lineRule="auto"/>
        <w:ind w:left="720" w:hanging="360"/>
        <w:rPr/>
      </w:pPr>
      <w:r w:rsidDel="00000000" w:rsidR="00000000" w:rsidRPr="00000000">
        <w:rPr>
          <w:rtl w:val="0"/>
        </w:rPr>
        <w:t xml:space="preserve">Jeg samtykker til at barnevernet kan dokumentere situasjoner som er listet opp ovenfor. </w:t>
      </w:r>
    </w:p>
    <w:p w:rsidR="00000000" w:rsidDel="00000000" w:rsidP="00000000" w:rsidRDefault="00000000" w:rsidRPr="00000000" w14:paraId="00000015">
      <w:pPr>
        <w:spacing w:after="0" w:lineRule="auto"/>
        <w:ind w:left="720" w:firstLine="0"/>
        <w:rPr/>
      </w:pPr>
      <w:r w:rsidDel="00000000" w:rsidR="00000000" w:rsidRPr="00000000">
        <w:rPr>
          <w:rtl w:val="0"/>
        </w:rPr>
      </w:r>
    </w:p>
    <w:p w:rsidR="00000000" w:rsidDel="00000000" w:rsidP="00000000" w:rsidRDefault="00000000" w:rsidRPr="00000000" w14:paraId="00000016">
      <w:pPr>
        <w:numPr>
          <w:ilvl w:val="0"/>
          <w:numId w:val="2"/>
        </w:numPr>
        <w:spacing w:after="0" w:lineRule="auto"/>
        <w:ind w:left="720" w:hanging="360"/>
        <w:rPr/>
      </w:pPr>
      <w:r w:rsidDel="00000000" w:rsidR="00000000" w:rsidRPr="00000000">
        <w:rPr>
          <w:rtl w:val="0"/>
        </w:rPr>
        <w:t xml:space="preserve">Jeg har fått forklart hva jeg samtykker til, på et språk jeg forstår, og jeg har fått følgende informasjon (informert samtykke): </w:t>
        <w:br w:type="textWrapping"/>
      </w:r>
    </w:p>
    <w:p w:rsidR="00000000" w:rsidDel="00000000" w:rsidP="00000000" w:rsidRDefault="00000000" w:rsidRPr="00000000" w14:paraId="00000017">
      <w:pPr>
        <w:numPr>
          <w:ilvl w:val="1"/>
          <w:numId w:val="2"/>
        </w:numPr>
        <w:spacing w:after="0" w:lineRule="auto"/>
        <w:ind w:left="1440" w:hanging="360"/>
        <w:rPr/>
      </w:pPr>
      <w:r w:rsidDel="00000000" w:rsidR="00000000" w:rsidRPr="00000000">
        <w:rPr>
          <w:rtl w:val="0"/>
        </w:rPr>
        <w:t xml:space="preserve">Samtykket gjelder i perioden fra </w:t>
      </w:r>
      <w:r w:rsidDel="00000000" w:rsidR="00000000" w:rsidRPr="00000000">
        <w:rPr>
          <w:color w:val="ed7d31"/>
          <w:rtl w:val="0"/>
        </w:rPr>
        <w:t xml:space="preserve">&lt;DD. måned ÅÅÅÅ&gt;</w:t>
      </w:r>
      <w:r w:rsidDel="00000000" w:rsidR="00000000" w:rsidRPr="00000000">
        <w:rPr>
          <w:rtl w:val="0"/>
        </w:rPr>
        <w:t xml:space="preserve"> til og med </w:t>
      </w:r>
      <w:r w:rsidDel="00000000" w:rsidR="00000000" w:rsidRPr="00000000">
        <w:rPr>
          <w:color w:val="ed7d31"/>
          <w:rtl w:val="0"/>
        </w:rPr>
        <w:t xml:space="preserve">&lt;DD. måned ÅÅÅÅ&gt;</w:t>
      </w:r>
      <w:r w:rsidDel="00000000" w:rsidR="00000000" w:rsidRPr="00000000">
        <w:rPr>
          <w:rtl w:val="0"/>
        </w:rPr>
        <w:t xml:space="preserve">, eller til jeg trekker det tilbake. </w:t>
      </w:r>
    </w:p>
    <w:p w:rsidR="00000000" w:rsidDel="00000000" w:rsidP="00000000" w:rsidRDefault="00000000" w:rsidRPr="00000000" w14:paraId="00000018">
      <w:pPr>
        <w:spacing w:after="0" w:lineRule="auto"/>
        <w:ind w:left="1440" w:firstLine="0"/>
        <w:rPr/>
      </w:pPr>
      <w:r w:rsidDel="00000000" w:rsidR="00000000" w:rsidRPr="00000000">
        <w:rPr>
          <w:rtl w:val="0"/>
        </w:rPr>
      </w:r>
    </w:p>
    <w:p w:rsidR="00000000" w:rsidDel="00000000" w:rsidP="00000000" w:rsidRDefault="00000000" w:rsidRPr="00000000" w14:paraId="00000019">
      <w:pPr>
        <w:numPr>
          <w:ilvl w:val="1"/>
          <w:numId w:val="2"/>
        </w:numPr>
        <w:spacing w:after="0" w:lineRule="auto"/>
        <w:ind w:left="1440" w:hanging="360"/>
        <w:rPr/>
      </w:pPr>
      <w:r w:rsidDel="00000000" w:rsidR="00000000" w:rsidRPr="00000000">
        <w:rPr>
          <w:rtl w:val="0"/>
        </w:rPr>
        <w:t xml:space="preserve">Samtykket er frivillig, og jeg kan når som helst trekke det tilbake ved å gi beskjed til barnevernet skriftlig eller muntlig.</w:t>
        <w:br w:type="textWrapping"/>
      </w:r>
    </w:p>
    <w:p w:rsidR="00000000" w:rsidDel="00000000" w:rsidP="00000000" w:rsidRDefault="00000000" w:rsidRPr="00000000" w14:paraId="0000001A">
      <w:pPr>
        <w:numPr>
          <w:ilvl w:val="1"/>
          <w:numId w:val="2"/>
        </w:numPr>
        <w:spacing w:after="0" w:lineRule="auto"/>
        <w:ind w:left="1440" w:hanging="360"/>
        <w:rPr/>
      </w:pPr>
      <w:r w:rsidDel="00000000" w:rsidR="00000000" w:rsidRPr="00000000">
        <w:rPr>
          <w:rtl w:val="0"/>
        </w:rPr>
        <w:t xml:space="preserve">Jeg har rett til å vite hva barnevernet filmer, tar bilde eller tar lydopptak av, og hva materialet skal brukes til.</w:t>
        <w:br w:type="textWrapping"/>
      </w:r>
    </w:p>
    <w:p w:rsidR="00000000" w:rsidDel="00000000" w:rsidP="00000000" w:rsidRDefault="00000000" w:rsidRPr="00000000" w14:paraId="0000001B">
      <w:pPr>
        <w:numPr>
          <w:ilvl w:val="1"/>
          <w:numId w:val="2"/>
        </w:numPr>
        <w:ind w:left="1440" w:hanging="360"/>
        <w:rPr/>
      </w:pPr>
      <w:r w:rsidDel="00000000" w:rsidR="00000000" w:rsidRPr="00000000">
        <w:rPr>
          <w:rtl w:val="0"/>
        </w:rPr>
        <w:t xml:space="preserve">Barn og ungdommer har rett til å medvirke i alle saker som gjelder dem, og kan uttale seg til barnevernet uten at foreldrene samtykker eller blir varslet om det. Barnets meninger skal vektlegges etter alder og modenhet, og barnet skal bli informert om hvordan materialet brukes, og hvem som kan få innsyn i saken.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widowControl w:val="0"/>
        <w:spacing w:after="100" w:line="276" w:lineRule="auto"/>
        <w:rPr>
          <w:b w:val="1"/>
          <w:bCs w:val="1"/>
          <w:color w:val="ed7d31"/>
        </w:rPr>
      </w:pPr>
      <w:r w:rsidDel="00000000" w:rsidR="00000000" w:rsidRPr="00000000">
        <w:rPr>
          <w:b w:val="1"/>
          <w:bCs w:val="1"/>
          <w:color w:val="ed7d31"/>
          <w:rtl w:val="0"/>
        </w:rPr>
        <w:t xml:space="preserve">Ungdommens signatur (når barnet er 15 år eller eldre)</w:t>
      </w:r>
    </w:p>
    <w:p w:rsidR="00000000" w:rsidDel="00000000" w:rsidP="00000000" w:rsidRDefault="00000000" w:rsidRPr="00000000" w14:paraId="0000001F">
      <w:pPr>
        <w:widowControl w:val="0"/>
        <w:spacing w:after="100" w:line="276" w:lineRule="auto"/>
        <w:rPr>
          <w:color w:val="ed7d31"/>
        </w:rPr>
      </w:pPr>
      <w:r w:rsidDel="00000000" w:rsidR="00000000" w:rsidRPr="00000000">
        <w:rPr>
          <w:rtl w:val="0"/>
        </w:rPr>
      </w:r>
    </w:p>
    <w:p w:rsidR="00000000" w:rsidDel="00000000" w:rsidP="00000000" w:rsidRDefault="00000000" w:rsidRPr="00000000" w14:paraId="00000020">
      <w:pPr>
        <w:widowControl w:val="0"/>
        <w:spacing w:after="100" w:line="276" w:lineRule="auto"/>
        <w:rPr>
          <w:color w:val="ed7d31"/>
        </w:rPr>
      </w:pPr>
      <w:r w:rsidDel="00000000" w:rsidR="00000000" w:rsidRPr="00000000">
        <w:rPr>
          <w:color w:val="ed7d31"/>
          <w:rtl w:val="0"/>
        </w:rPr>
        <w:t xml:space="preserve">Sted: _________________________ Dato: _____________</w:t>
      </w:r>
    </w:p>
    <w:p w:rsidR="00000000" w:rsidDel="00000000" w:rsidP="00000000" w:rsidRDefault="00000000" w:rsidRPr="00000000" w14:paraId="00000021">
      <w:pPr>
        <w:widowControl w:val="0"/>
        <w:spacing w:after="100" w:line="276" w:lineRule="auto"/>
        <w:rPr>
          <w:color w:val="ed7d31"/>
        </w:rPr>
      </w:pPr>
      <w:r w:rsidDel="00000000" w:rsidR="00000000" w:rsidRPr="00000000">
        <w:rPr>
          <w:rtl w:val="0"/>
        </w:rPr>
      </w:r>
    </w:p>
    <w:p w:rsidR="00000000" w:rsidDel="00000000" w:rsidP="00000000" w:rsidRDefault="00000000" w:rsidRPr="00000000" w14:paraId="00000022">
      <w:pPr>
        <w:widowControl w:val="0"/>
        <w:spacing w:after="100" w:line="276" w:lineRule="auto"/>
        <w:rPr>
          <w:color w:val="ed7d31"/>
        </w:rPr>
      </w:pPr>
      <w:r w:rsidDel="00000000" w:rsidR="00000000" w:rsidRPr="00000000">
        <w:rPr>
          <w:color w:val="ed7d31"/>
          <w:rtl w:val="0"/>
        </w:rPr>
        <w:t xml:space="preserve">Signatur: _____________________________________________</w:t>
      </w:r>
    </w:p>
    <w:p w:rsidR="00000000" w:rsidDel="00000000" w:rsidP="00000000" w:rsidRDefault="00000000" w:rsidRPr="00000000" w14:paraId="00000023">
      <w:pPr>
        <w:widowControl w:val="0"/>
        <w:spacing w:after="100" w:line="276" w:lineRule="auto"/>
        <w:rPr/>
      </w:pPr>
      <w:r w:rsidDel="00000000" w:rsidR="00000000" w:rsidRPr="00000000">
        <w:rPr>
          <w:rtl w:val="0"/>
        </w:rPr>
      </w:r>
    </w:p>
    <w:p w:rsidR="00000000" w:rsidDel="00000000" w:rsidP="00000000" w:rsidRDefault="00000000" w:rsidRPr="00000000" w14:paraId="00000024">
      <w:pPr>
        <w:widowControl w:val="0"/>
        <w:spacing w:after="100" w:line="276" w:lineRule="auto"/>
        <w:rPr/>
      </w:pPr>
      <w:r w:rsidDel="00000000" w:rsidR="00000000" w:rsidRPr="00000000">
        <w:rPr>
          <w:rtl w:val="0"/>
        </w:rPr>
      </w:r>
    </w:p>
    <w:p w:rsidR="00000000" w:rsidDel="00000000" w:rsidP="00000000" w:rsidRDefault="00000000" w:rsidRPr="00000000" w14:paraId="00000025">
      <w:pPr>
        <w:widowControl w:val="0"/>
        <w:spacing w:after="100" w:line="276" w:lineRule="auto"/>
        <w:rPr>
          <w:b w:val="1"/>
          <w:bCs w:val="1"/>
        </w:rPr>
      </w:pPr>
      <w:r w:rsidDel="00000000" w:rsidR="00000000" w:rsidRPr="00000000">
        <w:rPr>
          <w:b w:val="1"/>
          <w:bCs w:val="1"/>
          <w:rtl w:val="0"/>
        </w:rPr>
        <w:t xml:space="preserve">Foresatt 1</w:t>
      </w:r>
    </w:p>
    <w:p w:rsidR="00000000" w:rsidDel="00000000" w:rsidP="00000000" w:rsidRDefault="00000000" w:rsidRPr="00000000" w14:paraId="00000026">
      <w:pPr>
        <w:widowControl w:val="0"/>
        <w:spacing w:after="100" w:line="276" w:lineRule="auto"/>
        <w:rPr/>
      </w:pPr>
      <w:r w:rsidDel="00000000" w:rsidR="00000000" w:rsidRPr="00000000">
        <w:rPr>
          <w:rtl w:val="0"/>
        </w:rPr>
      </w:r>
    </w:p>
    <w:p w:rsidR="00000000" w:rsidDel="00000000" w:rsidP="00000000" w:rsidRDefault="00000000" w:rsidRPr="00000000" w14:paraId="00000027">
      <w:pPr>
        <w:widowControl w:val="0"/>
        <w:spacing w:after="100" w:line="276" w:lineRule="auto"/>
        <w:rPr/>
      </w:pPr>
      <w:r w:rsidDel="00000000" w:rsidR="00000000" w:rsidRPr="00000000">
        <w:rPr>
          <w:rtl w:val="0"/>
        </w:rPr>
        <w:t xml:space="preserve">Sted: _________________________ Dato: _____________</w:t>
      </w:r>
    </w:p>
    <w:p w:rsidR="00000000" w:rsidDel="00000000" w:rsidP="00000000" w:rsidRDefault="00000000" w:rsidRPr="00000000" w14:paraId="00000028">
      <w:pPr>
        <w:widowControl w:val="0"/>
        <w:spacing w:after="100" w:line="276" w:lineRule="auto"/>
        <w:rPr/>
      </w:pPr>
      <w:r w:rsidDel="00000000" w:rsidR="00000000" w:rsidRPr="00000000">
        <w:rPr>
          <w:rtl w:val="0"/>
        </w:rPr>
      </w:r>
    </w:p>
    <w:p w:rsidR="00000000" w:rsidDel="00000000" w:rsidP="00000000" w:rsidRDefault="00000000" w:rsidRPr="00000000" w14:paraId="00000029">
      <w:pPr>
        <w:widowControl w:val="0"/>
        <w:spacing w:after="100" w:line="276" w:lineRule="auto"/>
        <w:rPr/>
      </w:pPr>
      <w:r w:rsidDel="00000000" w:rsidR="00000000" w:rsidRPr="00000000">
        <w:rPr>
          <w:rtl w:val="0"/>
        </w:rPr>
        <w:t xml:space="preserve">Signatur: _____________________________________________</w:t>
      </w:r>
    </w:p>
    <w:p w:rsidR="00000000" w:rsidDel="00000000" w:rsidP="00000000" w:rsidRDefault="00000000" w:rsidRPr="00000000" w14:paraId="0000002A">
      <w:pPr>
        <w:widowControl w:val="0"/>
        <w:spacing w:after="100" w:line="276" w:lineRule="auto"/>
        <w:rPr>
          <w:rFonts w:ascii="Arial" w:cs="Arial" w:eastAsia="Arial" w:hAnsi="Arial"/>
          <w:color w:val="5d5e00"/>
          <w:sz w:val="18"/>
          <w:szCs w:val="18"/>
        </w:rPr>
      </w:pPr>
      <w:r w:rsidDel="00000000" w:rsidR="00000000" w:rsidRPr="00000000">
        <w:rPr>
          <w:rtl w:val="0"/>
        </w:rPr>
      </w:r>
    </w:p>
    <w:p w:rsidR="00000000" w:rsidDel="00000000" w:rsidP="00000000" w:rsidRDefault="00000000" w:rsidRPr="00000000" w14:paraId="0000002B">
      <w:pPr>
        <w:widowControl w:val="0"/>
        <w:spacing w:after="100" w:line="276" w:lineRule="auto"/>
        <w:rPr>
          <w:rFonts w:ascii="Arial" w:cs="Arial" w:eastAsia="Arial" w:hAnsi="Arial"/>
          <w:color w:val="5d5e00"/>
          <w:sz w:val="18"/>
          <w:szCs w:val="18"/>
        </w:rPr>
      </w:pPr>
      <w:r w:rsidDel="00000000" w:rsidR="00000000" w:rsidRPr="00000000">
        <w:rPr>
          <w:rtl w:val="0"/>
        </w:rPr>
      </w:r>
    </w:p>
    <w:p w:rsidR="00000000" w:rsidDel="00000000" w:rsidP="00000000" w:rsidRDefault="00000000" w:rsidRPr="00000000" w14:paraId="0000002C">
      <w:pPr>
        <w:widowControl w:val="0"/>
        <w:spacing w:after="100" w:line="276" w:lineRule="auto"/>
        <w:rPr>
          <w:rFonts w:ascii="Arial" w:cs="Arial" w:eastAsia="Arial" w:hAnsi="Arial"/>
          <w:color w:val="5d5e00"/>
          <w:sz w:val="18"/>
          <w:szCs w:val="18"/>
        </w:rPr>
      </w:pPr>
      <w:r w:rsidDel="00000000" w:rsidR="00000000" w:rsidRPr="00000000">
        <w:rPr>
          <w:rtl w:val="0"/>
        </w:rPr>
      </w:r>
    </w:p>
    <w:p w:rsidR="00000000" w:rsidDel="00000000" w:rsidP="00000000" w:rsidRDefault="00000000" w:rsidRPr="00000000" w14:paraId="0000002D">
      <w:pPr>
        <w:widowControl w:val="0"/>
        <w:spacing w:after="100" w:line="276" w:lineRule="auto"/>
        <w:rPr>
          <w:b w:val="1"/>
          <w:bCs w:val="1"/>
        </w:rPr>
      </w:pPr>
      <w:r w:rsidDel="00000000" w:rsidR="00000000" w:rsidRPr="00000000">
        <w:rPr>
          <w:b w:val="1"/>
          <w:bCs w:val="1"/>
          <w:rtl w:val="0"/>
        </w:rPr>
        <w:t xml:space="preserve">Foresatt 2</w:t>
      </w:r>
    </w:p>
    <w:p w:rsidR="00000000" w:rsidDel="00000000" w:rsidP="00000000" w:rsidRDefault="00000000" w:rsidRPr="00000000" w14:paraId="0000002E">
      <w:pPr>
        <w:widowControl w:val="0"/>
        <w:spacing w:after="100" w:line="276" w:lineRule="auto"/>
        <w:rPr/>
      </w:pPr>
      <w:r w:rsidDel="00000000" w:rsidR="00000000" w:rsidRPr="00000000">
        <w:rPr>
          <w:rtl w:val="0"/>
        </w:rPr>
      </w:r>
    </w:p>
    <w:p w:rsidR="00000000" w:rsidDel="00000000" w:rsidP="00000000" w:rsidRDefault="00000000" w:rsidRPr="00000000" w14:paraId="0000002F">
      <w:pPr>
        <w:widowControl w:val="0"/>
        <w:spacing w:after="100" w:line="276" w:lineRule="auto"/>
        <w:rPr/>
      </w:pPr>
      <w:r w:rsidDel="00000000" w:rsidR="00000000" w:rsidRPr="00000000">
        <w:rPr>
          <w:rtl w:val="0"/>
        </w:rPr>
        <w:t xml:space="preserve">Sted: _________________________ Dato: _____________</w:t>
      </w:r>
    </w:p>
    <w:p w:rsidR="00000000" w:rsidDel="00000000" w:rsidP="00000000" w:rsidRDefault="00000000" w:rsidRPr="00000000" w14:paraId="00000030">
      <w:pPr>
        <w:widowControl w:val="0"/>
        <w:spacing w:after="100" w:line="276" w:lineRule="auto"/>
        <w:rPr/>
      </w:pPr>
      <w:r w:rsidDel="00000000" w:rsidR="00000000" w:rsidRPr="00000000">
        <w:rPr>
          <w:rtl w:val="0"/>
        </w:rPr>
      </w:r>
    </w:p>
    <w:p w:rsidR="00000000" w:rsidDel="00000000" w:rsidP="00000000" w:rsidRDefault="00000000" w:rsidRPr="00000000" w14:paraId="00000031">
      <w:pPr>
        <w:widowControl w:val="0"/>
        <w:spacing w:after="100" w:line="276" w:lineRule="auto"/>
        <w:rPr/>
      </w:pPr>
      <w:r w:rsidDel="00000000" w:rsidR="00000000" w:rsidRPr="00000000">
        <w:rPr>
          <w:rtl w:val="0"/>
        </w:rPr>
        <w:t xml:space="preserve">Signatur: _____________________________________________</w:t>
      </w:r>
    </w:p>
    <w:p w:rsidR="00000000" w:rsidDel="00000000" w:rsidP="00000000" w:rsidRDefault="00000000" w:rsidRPr="00000000" w14:paraId="00000032">
      <w:pPr>
        <w:rPr>
          <w:b w:val="1"/>
          <w:bCs w:val="1"/>
        </w:rPr>
      </w:pPr>
      <w:r w:rsidDel="00000000" w:rsidR="00000000" w:rsidRPr="00000000">
        <w:rPr>
          <w:rtl w:val="0"/>
        </w:rPr>
      </w:r>
    </w:p>
    <w:p w:rsidR="00000000" w:rsidDel="00000000" w:rsidP="00000000" w:rsidRDefault="00000000" w:rsidRPr="00000000" w14:paraId="00000033">
      <w:pPr>
        <w:pStyle w:val="Heading1"/>
        <w:spacing w:after="120" w:before="600" w:line="276" w:lineRule="auto"/>
        <w:rPr/>
      </w:pPr>
      <w:bookmarkStart w:colFirst="0" w:colLast="0" w:name="_heading=h.vyzl01lxweyu" w:id="5"/>
      <w:bookmarkEnd w:id="5"/>
      <w:r w:rsidDel="00000000" w:rsidR="00000000" w:rsidRPr="00000000">
        <w:rPr>
          <w:rtl w:val="0"/>
        </w:rPr>
        <w:t xml:space="preserve">Aktuelt regelverk</w:t>
      </w:r>
    </w:p>
    <w:p w:rsidR="00000000" w:rsidDel="00000000" w:rsidP="00000000" w:rsidRDefault="00000000" w:rsidRPr="00000000" w14:paraId="00000034">
      <w:pPr>
        <w:keepNext w:val="1"/>
        <w:keepLines w:val="1"/>
        <w:pBdr>
          <w:top w:space="0" w:sz="0" w:val="nil"/>
          <w:left w:space="0" w:sz="0" w:val="nil"/>
          <w:bottom w:space="0" w:sz="0" w:val="nil"/>
          <w:right w:space="0" w:sz="0" w:val="nil"/>
          <w:between w:space="0" w:sz="0" w:val="nil"/>
        </w:pBdr>
        <w:spacing w:after="0" w:before="160" w:line="276" w:lineRule="auto"/>
        <w:rPr>
          <w:b w:val="1"/>
          <w:bCs w:val="1"/>
        </w:rPr>
      </w:pPr>
      <w:bookmarkStart w:colFirst="0" w:colLast="0" w:name="_heading=h.ncmhomsgcb9h" w:id="6"/>
      <w:bookmarkEnd w:id="6"/>
      <w:r w:rsidDel="00000000" w:rsidR="00000000" w:rsidRPr="00000000">
        <w:rPr>
          <w:b w:val="1"/>
          <w:bCs w:val="1"/>
          <w:rtl w:val="0"/>
        </w:rPr>
        <w:t xml:space="preserve">Barnevernsloven</w:t>
      </w:r>
    </w:p>
    <w:p w:rsidR="00000000" w:rsidDel="00000000" w:rsidP="00000000" w:rsidRDefault="00000000" w:rsidRPr="00000000" w14:paraId="00000035">
      <w:pPr>
        <w:numPr>
          <w:ilvl w:val="0"/>
          <w:numId w:val="1"/>
        </w:numPr>
        <w:ind w:left="720" w:hanging="360"/>
        <w:rPr/>
      </w:pPr>
      <w:r w:rsidDel="00000000" w:rsidR="00000000" w:rsidRPr="00000000">
        <w:rPr>
          <w:rtl w:val="0"/>
        </w:rPr>
        <w:t xml:space="preserve">Barn og ungdommers rett til å si sin mening og bli hørt (retten til medvirkning) står beskrevet i paragraf 1-4.</w:t>
      </w:r>
    </w:p>
    <w:p w:rsidR="00000000" w:rsidDel="00000000" w:rsidP="00000000" w:rsidRDefault="00000000" w:rsidRPr="00000000" w14:paraId="00000036">
      <w:pPr>
        <w:numPr>
          <w:ilvl w:val="0"/>
          <w:numId w:val="1"/>
        </w:numPr>
        <w:spacing w:after="0" w:lineRule="auto"/>
        <w:ind w:left="720" w:hanging="360"/>
        <w:rPr/>
      </w:pPr>
      <w:r w:rsidDel="00000000" w:rsidR="00000000" w:rsidRPr="00000000">
        <w:rPr>
          <w:rtl w:val="0"/>
        </w:rPr>
        <w:t xml:space="preserve">Reglene for barnevernets taushetsplikt står i paragraf 13-1.</w:t>
      </w:r>
    </w:p>
    <w:p w:rsidR="00000000" w:rsidDel="00000000" w:rsidP="00000000" w:rsidRDefault="00000000" w:rsidRPr="00000000" w14:paraId="00000037">
      <w:pPr>
        <w:numPr>
          <w:ilvl w:val="0"/>
          <w:numId w:val="1"/>
        </w:numPr>
        <w:spacing w:after="0" w:lineRule="auto"/>
        <w:ind w:left="720" w:hanging="360"/>
        <w:rPr>
          <w:u w:val="none"/>
        </w:rPr>
      </w:pPr>
      <w:r w:rsidDel="00000000" w:rsidR="00000000" w:rsidRPr="00000000">
        <w:rPr>
          <w:rtl w:val="0"/>
        </w:rPr>
        <w:t xml:space="preserve">Reglene for barnevernets behandling av personopplysninger står i paragraf 13-6.</w:t>
      </w:r>
      <w:r w:rsidDel="00000000" w:rsidR="00000000" w:rsidRPr="00000000">
        <w:rPr>
          <w:rtl w:val="0"/>
        </w:rPr>
      </w:r>
    </w:p>
    <w:p w:rsidR="00000000" w:rsidDel="00000000" w:rsidP="00000000" w:rsidRDefault="00000000" w:rsidRPr="00000000" w14:paraId="00000038">
      <w:pPr>
        <w:rPr>
          <w:color w:val="000000"/>
        </w:rPr>
      </w:pPr>
      <w:r w:rsidDel="00000000" w:rsidR="00000000" w:rsidRPr="00000000">
        <w:rPr>
          <w:rtl w:val="0"/>
        </w:rPr>
      </w:r>
    </w:p>
    <w:p w:rsidR="00000000" w:rsidDel="00000000" w:rsidP="00000000" w:rsidRDefault="00000000" w:rsidRPr="00000000" w14:paraId="00000039">
      <w:pPr>
        <w:rPr>
          <w:color w:val="000000"/>
        </w:rPr>
      </w:pPr>
      <w:r w:rsidDel="00000000" w:rsidR="00000000" w:rsidRPr="00000000">
        <w:rPr>
          <w:rtl w:val="0"/>
        </w:rPr>
      </w:r>
    </w:p>
    <w:p w:rsidR="00000000" w:rsidDel="00000000" w:rsidP="00000000" w:rsidRDefault="00000000" w:rsidRPr="00000000" w14:paraId="0000003A">
      <w:pPr>
        <w:rPr>
          <w:color w:val="000000"/>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n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sz w:val="40"/>
      <w:szCs w:val="40"/>
    </w:rPr>
  </w:style>
  <w:style w:type="paragraph" w:styleId="Heading2">
    <w:name w:val="heading 2"/>
    <w:basedOn w:val="Normal"/>
    <w:next w:val="Normal"/>
    <w:pPr>
      <w:keepNext w:val="1"/>
      <w:keepLines w:val="1"/>
      <w:spacing w:after="80" w:before="160" w:lineRule="auto"/>
    </w:pPr>
    <w:rPr>
      <w:color w:val="ed7d31"/>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before="360" w:line="240" w:lineRule="auto"/>
    </w:pPr>
    <w:rPr>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Overskrift7">
    <w:name w:val="heading 7"/>
    <w:basedOn w:val="Normal"/>
    <w:next w:val="Normal"/>
    <w:link w:val="Overskrift7Tegn"/>
    <w:uiPriority w:val="9"/>
    <w:semiHidden w:val="1"/>
    <w:unhideWhenUsed w:val="1"/>
    <w:qFormat w:val="1"/>
    <w:rsid w:val="00117F92"/>
    <w:pPr>
      <w:keepNext w:val="1"/>
      <w:keepLines w:val="1"/>
      <w:spacing w:after="0" w:before="40"/>
      <w:outlineLvl w:val="6"/>
    </w:pPr>
    <w:rPr>
      <w:rFonts w:cstheme="majorBidi" w:eastAsiaTheme="majorEastAsia"/>
      <w:color w:val="595959" w:themeColor="text1" w:themeTint="0000A6"/>
    </w:rPr>
  </w:style>
  <w:style w:type="paragraph" w:styleId="Overskrift8">
    <w:name w:val="heading 8"/>
    <w:basedOn w:val="Normal"/>
    <w:next w:val="Normal"/>
    <w:link w:val="Overskrift8Tegn"/>
    <w:uiPriority w:val="9"/>
    <w:semiHidden w:val="1"/>
    <w:unhideWhenUsed w:val="1"/>
    <w:qFormat w:val="1"/>
    <w:rsid w:val="00117F92"/>
    <w:pPr>
      <w:keepNext w:val="1"/>
      <w:keepLines w:val="1"/>
      <w:spacing w:after="0"/>
      <w:outlineLvl w:val="7"/>
    </w:pPr>
    <w:rPr>
      <w:rFonts w:cstheme="majorBidi" w:eastAsiaTheme="majorEastAsia"/>
      <w:i w:val="1"/>
      <w:iCs w:val="1"/>
      <w:color w:val="272727" w:themeColor="text1" w:themeTint="0000D8"/>
    </w:rPr>
  </w:style>
  <w:style w:type="paragraph" w:styleId="Overskrift9">
    <w:name w:val="heading 9"/>
    <w:basedOn w:val="Normal"/>
    <w:next w:val="Normal"/>
    <w:link w:val="Overskrift9Tegn"/>
    <w:uiPriority w:val="9"/>
    <w:semiHidden w:val="1"/>
    <w:unhideWhenUsed w:val="1"/>
    <w:qFormat w:val="1"/>
    <w:rsid w:val="00117F92"/>
    <w:pPr>
      <w:keepNext w:val="1"/>
      <w:keepLines w:val="1"/>
      <w:spacing w:after="0"/>
      <w:outlineLvl w:val="8"/>
    </w:pPr>
    <w:rPr>
      <w:rFonts w:cstheme="majorBidi" w:eastAsiaTheme="majorEastAsia"/>
      <w:color w:val="272727" w:themeColor="text1" w:themeTint="0000D8"/>
    </w:rPr>
  </w:style>
  <w:style w:type="character" w:styleId="Standardskriftforavsnitt" w:default="1">
    <w:name w:val="Default Paragraph Font"/>
    <w:uiPriority w:val="1"/>
    <w:semiHidden w:val="1"/>
    <w:unhideWhenUsed w:val="1"/>
  </w:style>
  <w:style w:type="table" w:styleId="Vanlig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character" w:styleId="Overskrift1Tegn" w:customStyle="1">
    <w:name w:val="Overskrift 1 Tegn"/>
    <w:basedOn w:val="Standardskriftforavsnitt"/>
    <w:uiPriority w:val="9"/>
    <w:rsid w:val="00117F92"/>
    <w:rPr>
      <w:rFonts w:asciiTheme="majorHAnsi" w:cstheme="majorBidi" w:eastAsiaTheme="majorEastAsia" w:hAnsiTheme="majorHAnsi"/>
      <w:color w:val="2f5496" w:themeColor="accent1" w:themeShade="0000BF"/>
      <w:sz w:val="40"/>
      <w:szCs w:val="40"/>
    </w:rPr>
  </w:style>
  <w:style w:type="character" w:styleId="Overskrift2Tegn" w:customStyle="1">
    <w:name w:val="Overskrift 2 Tegn"/>
    <w:basedOn w:val="Standardskriftforavsnitt"/>
    <w:uiPriority w:val="9"/>
    <w:semiHidden w:val="1"/>
    <w:rsid w:val="00117F92"/>
    <w:rPr>
      <w:rFonts w:asciiTheme="majorHAnsi" w:cstheme="majorBidi" w:eastAsiaTheme="majorEastAsia" w:hAnsiTheme="majorHAnsi"/>
      <w:color w:val="2f5496" w:themeColor="accent1" w:themeShade="0000BF"/>
      <w:sz w:val="32"/>
      <w:szCs w:val="32"/>
    </w:rPr>
  </w:style>
  <w:style w:type="character" w:styleId="Overskrift3Tegn" w:customStyle="1">
    <w:name w:val="Overskrift 3 Tegn"/>
    <w:basedOn w:val="Standardskriftforavsnitt"/>
    <w:uiPriority w:val="9"/>
    <w:semiHidden w:val="1"/>
    <w:rsid w:val="00117F92"/>
    <w:rPr>
      <w:rFonts w:cstheme="majorBidi" w:eastAsiaTheme="majorEastAsia"/>
      <w:color w:val="2f5496" w:themeColor="accent1" w:themeShade="0000BF"/>
      <w:sz w:val="28"/>
      <w:szCs w:val="28"/>
    </w:rPr>
  </w:style>
  <w:style w:type="character" w:styleId="Overskrift4Tegn" w:customStyle="1">
    <w:name w:val="Overskrift 4 Tegn"/>
    <w:basedOn w:val="Standardskriftforavsnitt"/>
    <w:uiPriority w:val="9"/>
    <w:semiHidden w:val="1"/>
    <w:rsid w:val="00117F92"/>
    <w:rPr>
      <w:rFonts w:cstheme="majorBidi" w:eastAsiaTheme="majorEastAsia"/>
      <w:i w:val="1"/>
      <w:iCs w:val="1"/>
      <w:color w:val="2f5496" w:themeColor="accent1" w:themeShade="0000BF"/>
    </w:rPr>
  </w:style>
  <w:style w:type="character" w:styleId="Overskrift5Tegn" w:customStyle="1">
    <w:name w:val="Overskrift 5 Tegn"/>
    <w:basedOn w:val="Standardskriftforavsnitt"/>
    <w:uiPriority w:val="9"/>
    <w:semiHidden w:val="1"/>
    <w:rsid w:val="00117F92"/>
    <w:rPr>
      <w:rFonts w:cstheme="majorBidi" w:eastAsiaTheme="majorEastAsia"/>
      <w:color w:val="2f5496" w:themeColor="accent1" w:themeShade="0000BF"/>
    </w:rPr>
  </w:style>
  <w:style w:type="character" w:styleId="Overskrift6Tegn" w:customStyle="1">
    <w:name w:val="Overskrift 6 Tegn"/>
    <w:basedOn w:val="Standardskriftforavsnitt"/>
    <w:uiPriority w:val="9"/>
    <w:semiHidden w:val="1"/>
    <w:rsid w:val="00117F92"/>
    <w:rPr>
      <w:rFonts w:cstheme="majorBidi" w:eastAsiaTheme="majorEastAsia"/>
      <w:i w:val="1"/>
      <w:iCs w:val="1"/>
      <w:color w:val="595959" w:themeColor="text1" w:themeTint="0000A6"/>
    </w:rPr>
  </w:style>
  <w:style w:type="character" w:styleId="Overskrift7Tegn" w:customStyle="1">
    <w:name w:val="Overskrift 7 Tegn"/>
    <w:basedOn w:val="Standardskriftforavsnitt"/>
    <w:link w:val="Overskrift7"/>
    <w:uiPriority w:val="9"/>
    <w:semiHidden w:val="1"/>
    <w:rsid w:val="00117F92"/>
    <w:rPr>
      <w:rFonts w:cstheme="majorBidi" w:eastAsiaTheme="majorEastAsia"/>
      <w:color w:val="595959" w:themeColor="text1" w:themeTint="0000A6"/>
    </w:rPr>
  </w:style>
  <w:style w:type="character" w:styleId="Overskrift8Tegn" w:customStyle="1">
    <w:name w:val="Overskrift 8 Tegn"/>
    <w:basedOn w:val="Standardskriftforavsnitt"/>
    <w:link w:val="Overskrift8"/>
    <w:uiPriority w:val="9"/>
    <w:semiHidden w:val="1"/>
    <w:rsid w:val="00117F92"/>
    <w:rPr>
      <w:rFonts w:cstheme="majorBidi" w:eastAsiaTheme="majorEastAsia"/>
      <w:i w:val="1"/>
      <w:iCs w:val="1"/>
      <w:color w:val="272727" w:themeColor="text1" w:themeTint="0000D8"/>
    </w:rPr>
  </w:style>
  <w:style w:type="character" w:styleId="Overskrift9Tegn" w:customStyle="1">
    <w:name w:val="Overskrift 9 Tegn"/>
    <w:basedOn w:val="Standardskriftforavsnitt"/>
    <w:link w:val="Overskrift9"/>
    <w:uiPriority w:val="9"/>
    <w:semiHidden w:val="1"/>
    <w:rsid w:val="00117F92"/>
    <w:rPr>
      <w:rFonts w:cstheme="majorBidi" w:eastAsiaTheme="majorEastAsia"/>
      <w:color w:val="272727" w:themeColor="text1" w:themeTint="0000D8"/>
    </w:rPr>
  </w:style>
  <w:style w:type="character" w:styleId="TittelTegn" w:customStyle="1">
    <w:name w:val="Tittel Tegn"/>
    <w:basedOn w:val="Standardskriftforavsnitt"/>
    <w:uiPriority w:val="10"/>
    <w:rsid w:val="00117F92"/>
    <w:rPr>
      <w:rFonts w:asciiTheme="majorHAnsi" w:cstheme="majorBidi" w:eastAsiaTheme="majorEastAsia" w:hAnsiTheme="majorHAnsi"/>
      <w:spacing w:val="-10"/>
      <w:kern w:val="28"/>
      <w:sz w:val="56"/>
      <w:szCs w:val="56"/>
    </w:rPr>
  </w:style>
  <w:style w:type="character" w:styleId="UndertittelTegn" w:customStyle="1">
    <w:name w:val="Undertittel Tegn"/>
    <w:basedOn w:val="Standardskriftforavsnitt"/>
    <w:uiPriority w:val="11"/>
    <w:rsid w:val="00117F92"/>
    <w:rPr>
      <w:rFonts w:cstheme="majorBidi" w:eastAsiaTheme="majorEastAsia"/>
      <w:color w:val="595959" w:themeColor="text1" w:themeTint="0000A6"/>
      <w:spacing w:val="15"/>
      <w:sz w:val="28"/>
      <w:szCs w:val="28"/>
    </w:rPr>
  </w:style>
  <w:style w:type="paragraph" w:styleId="Sitat">
    <w:name w:val="Quote"/>
    <w:basedOn w:val="Normal"/>
    <w:next w:val="Normal"/>
    <w:link w:val="SitatTegn"/>
    <w:uiPriority w:val="29"/>
    <w:qFormat w:val="1"/>
    <w:rsid w:val="00117F92"/>
    <w:pPr>
      <w:spacing w:before="160"/>
      <w:jc w:val="center"/>
    </w:pPr>
    <w:rPr>
      <w:i w:val="1"/>
      <w:iCs w:val="1"/>
      <w:color w:val="404040" w:themeColor="text1" w:themeTint="0000BF"/>
    </w:rPr>
  </w:style>
  <w:style w:type="character" w:styleId="SitatTegn" w:customStyle="1">
    <w:name w:val="Sitat Tegn"/>
    <w:basedOn w:val="Standardskriftforavsnitt"/>
    <w:link w:val="Sitat"/>
    <w:uiPriority w:val="29"/>
    <w:rsid w:val="00117F92"/>
    <w:rPr>
      <w:i w:val="1"/>
      <w:iCs w:val="1"/>
      <w:color w:val="404040" w:themeColor="text1" w:themeTint="0000BF"/>
    </w:rPr>
  </w:style>
  <w:style w:type="paragraph" w:styleId="Listeavsnitt">
    <w:name w:val="List Paragraph"/>
    <w:basedOn w:val="Normal"/>
    <w:uiPriority w:val="34"/>
    <w:qFormat w:val="1"/>
    <w:rsid w:val="00117F92"/>
    <w:pPr>
      <w:ind w:left="720"/>
      <w:contextualSpacing w:val="1"/>
    </w:pPr>
  </w:style>
  <w:style w:type="character" w:styleId="Sterkutheving">
    <w:name w:val="Intense Emphasis"/>
    <w:basedOn w:val="Standardskriftforavsnitt"/>
    <w:uiPriority w:val="21"/>
    <w:qFormat w:val="1"/>
    <w:rsid w:val="00117F92"/>
    <w:rPr>
      <w:i w:val="1"/>
      <w:iCs w:val="1"/>
      <w:color w:val="2f5496" w:themeColor="accent1" w:themeShade="0000BF"/>
    </w:rPr>
  </w:style>
  <w:style w:type="paragraph" w:styleId="Sterktsitat">
    <w:name w:val="Intense Quote"/>
    <w:basedOn w:val="Normal"/>
    <w:next w:val="Normal"/>
    <w:link w:val="SterktsitatTegn"/>
    <w:uiPriority w:val="30"/>
    <w:qFormat w:val="1"/>
    <w:rsid w:val="00117F92"/>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SterktsitatTegn" w:customStyle="1">
    <w:name w:val="Sterkt sitat Tegn"/>
    <w:basedOn w:val="Standardskriftforavsnitt"/>
    <w:link w:val="Sterktsitat"/>
    <w:uiPriority w:val="30"/>
    <w:rsid w:val="00117F92"/>
    <w:rPr>
      <w:i w:val="1"/>
      <w:iCs w:val="1"/>
      <w:color w:val="2f5496" w:themeColor="accent1" w:themeShade="0000BF"/>
    </w:rPr>
  </w:style>
  <w:style w:type="character" w:styleId="Sterkreferanse">
    <w:name w:val="Intense Reference"/>
    <w:basedOn w:val="Standardskriftforavsnitt"/>
    <w:uiPriority w:val="32"/>
    <w:qFormat w:val="1"/>
    <w:rsid w:val="00117F92"/>
    <w:rPr>
      <w:b w:val="1"/>
      <w:bCs w:val="1"/>
      <w:smallCaps w:val="1"/>
      <w:color w:val="2f5496" w:themeColor="accent1" w:themeShade="0000BF"/>
      <w:spacing w:val="5"/>
    </w:rPr>
  </w:style>
  <w:style w:type="paragraph" w:styleId="Topptekst">
    <w:name w:val="header"/>
    <w:basedOn w:val="Normal"/>
    <w:link w:val="TopptekstTegn"/>
    <w:uiPriority w:val="99"/>
    <w:unhideWhenUsed w:val="1"/>
    <w:rsid w:val="00117F92"/>
    <w:pPr>
      <w:tabs>
        <w:tab w:val="center" w:pos="4536"/>
        <w:tab w:val="right" w:pos="9072"/>
      </w:tabs>
      <w:spacing w:after="0" w:line="240" w:lineRule="auto"/>
    </w:pPr>
  </w:style>
  <w:style w:type="character" w:styleId="TopptekstTegn" w:customStyle="1">
    <w:name w:val="Topptekst Tegn"/>
    <w:basedOn w:val="Standardskriftforavsnitt"/>
    <w:link w:val="Topptekst"/>
    <w:uiPriority w:val="99"/>
    <w:rsid w:val="00117F92"/>
  </w:style>
  <w:style w:type="paragraph" w:styleId="Bunntekst">
    <w:name w:val="footer"/>
    <w:basedOn w:val="Normal"/>
    <w:link w:val="BunntekstTegn"/>
    <w:uiPriority w:val="99"/>
    <w:unhideWhenUsed w:val="1"/>
    <w:rsid w:val="00117F92"/>
    <w:pPr>
      <w:tabs>
        <w:tab w:val="center" w:pos="4536"/>
        <w:tab w:val="right" w:pos="9072"/>
      </w:tabs>
      <w:spacing w:after="0" w:line="240" w:lineRule="auto"/>
    </w:pPr>
  </w:style>
  <w:style w:type="character" w:styleId="BunntekstTegn" w:customStyle="1">
    <w:name w:val="Bunntekst Tegn"/>
    <w:basedOn w:val="Standardskriftforavsnitt"/>
    <w:link w:val="Bunntekst"/>
    <w:uiPriority w:val="99"/>
    <w:rsid w:val="00117F92"/>
  </w:style>
  <w:style w:type="table" w:styleId="Tabellrutenett">
    <w:name w:val="Table Grid"/>
    <w:basedOn w:val="Vanligtabell"/>
    <w:uiPriority w:val="59"/>
    <w:rsid w:val="00FB4123"/>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table" w:styleId="a" w:customStyle="1">
    <w:basedOn w:val="Vanligtabell"/>
    <w:tblPr>
      <w:tblStyleRowBandSize w:val="1"/>
      <w:tblStyleColBandSize w:val="1"/>
      <w:tblCellMar>
        <w:top w:w="100.0" w:type="dxa"/>
        <w:left w:w="100.0" w:type="dxa"/>
        <w:bottom w:w="100.0" w:type="dxa"/>
        <w:right w:w="100.0" w:type="dxa"/>
      </w:tblCellMar>
    </w:tblPr>
  </w:style>
  <w:style w:type="table" w:styleId="a0" w:customStyle="1">
    <w:basedOn w:val="Vanligtabell"/>
    <w:tblPr>
      <w:tblStyleRowBandSize w:val="1"/>
      <w:tblStyleColBandSize w:val="1"/>
      <w:tblCellMar>
        <w:top w:w="100.0" w:type="dxa"/>
        <w:left w:w="100.0" w:type="dxa"/>
        <w:bottom w:w="100.0" w:type="dxa"/>
        <w:right w:w="100.0" w:type="dxa"/>
      </w:tblCellMar>
    </w:tblPr>
  </w:style>
  <w:style w:type="paragraph" w:styleId="Merknadstekst">
    <w:name w:val="annotation text"/>
    <w:basedOn w:val="Normal"/>
    <w:link w:val="MerknadstekstTegn"/>
    <w:uiPriority w:val="99"/>
    <w:unhideWhenUsed w:val="1"/>
    <w:pPr>
      <w:spacing w:line="240" w:lineRule="auto"/>
    </w:pPr>
    <w:rPr>
      <w:sz w:val="20"/>
      <w:szCs w:val="20"/>
    </w:rPr>
  </w:style>
  <w:style w:type="character" w:styleId="MerknadstekstTegn" w:customStyle="1">
    <w:name w:val="Merknadstekst Tegn"/>
    <w:basedOn w:val="Standardskriftforavsnitt"/>
    <w:link w:val="Merknadstekst"/>
    <w:uiPriority w:val="99"/>
    <w:rPr>
      <w:sz w:val="20"/>
      <w:szCs w:val="20"/>
    </w:rPr>
  </w:style>
  <w:style w:type="character" w:styleId="Merknadsreferanse">
    <w:name w:val="annotation reference"/>
    <w:basedOn w:val="Standardskriftforavsnitt"/>
    <w:uiPriority w:val="99"/>
    <w:semiHidden w:val="1"/>
    <w:unhideWhenUsed w:val="1"/>
    <w:rPr>
      <w:sz w:val="16"/>
      <w:szCs w:val="16"/>
    </w:rPr>
  </w:style>
  <w:style w:type="paragraph" w:styleId="Kommentaremne">
    <w:name w:val="annotation subject"/>
    <w:basedOn w:val="Merknadstekst"/>
    <w:next w:val="Merknadstekst"/>
    <w:link w:val="KommentaremneTegn"/>
    <w:uiPriority w:val="99"/>
    <w:semiHidden w:val="1"/>
    <w:unhideWhenUsed w:val="1"/>
    <w:rsid w:val="00724E9B"/>
    <w:rPr>
      <w:b w:val="1"/>
      <w:bCs w:val="1"/>
    </w:rPr>
  </w:style>
  <w:style w:type="character" w:styleId="KommentaremneTegn" w:customStyle="1">
    <w:name w:val="Kommentaremne Tegn"/>
    <w:basedOn w:val="MerknadstekstTegn"/>
    <w:link w:val="Kommentaremne"/>
    <w:uiPriority w:val="99"/>
    <w:semiHidden w:val="1"/>
    <w:rsid w:val="00724E9B"/>
    <w:rPr>
      <w:b w:val="1"/>
      <w:bCs w:val="1"/>
      <w:sz w:val="20"/>
      <w:szCs w:val="20"/>
    </w:rPr>
  </w:style>
  <w:style w:type="table" w:styleId="a1" w:customStyle="1">
    <w:basedOn w:val="TableNormal3"/>
    <w:tblPr>
      <w:tblStyleRowBandSize w:val="1"/>
      <w:tblStyleColBandSize w:val="1"/>
      <w:tblCellMar>
        <w:top w:w="100.0" w:type="dxa"/>
        <w:left w:w="100.0" w:type="dxa"/>
        <w:bottom w:w="100.0" w:type="dxa"/>
        <w:right w:w="100.0" w:type="dxa"/>
      </w:tblCellMar>
    </w:tblPr>
  </w:style>
  <w:style w:type="table" w:styleId="a2" w:customStyle="1">
    <w:basedOn w:val="TableNormal3"/>
    <w:tblPr>
      <w:tblStyleRowBandSize w:val="1"/>
      <w:tblStyleColBandSize w:val="1"/>
      <w:tblCellMar>
        <w:top w:w="100.0" w:type="dxa"/>
        <w:left w:w="100.0" w:type="dxa"/>
        <w:bottom w:w="100.0" w:type="dxa"/>
        <w:right w:w="100.0" w:type="dxa"/>
      </w:tblCellMar>
    </w:tblPr>
  </w:style>
  <w:style w:type="table" w:styleId="a3" w:customStyle="1">
    <w:basedOn w:val="TableNormal3"/>
    <w:tblPr>
      <w:tblStyleRowBandSize w:val="1"/>
      <w:tblStyleColBandSize w:val="1"/>
      <w:tblCellMar>
        <w:top w:w="100.0" w:type="dxa"/>
        <w:left w:w="100.0" w:type="dxa"/>
        <w:bottom w:w="100.0" w:type="dxa"/>
        <w:right w:w="100.0" w:type="dxa"/>
      </w:tblCellMar>
    </w:tblPr>
  </w:style>
  <w:style w:type="table" w:styleId="a4" w:customStyle="1">
    <w:basedOn w:val="TableNormal3"/>
    <w:tblPr>
      <w:tblStyleRowBandSize w:val="1"/>
      <w:tblStyleColBandSize w:val="1"/>
      <w:tblCellMar>
        <w:top w:w="100.0" w:type="dxa"/>
        <w:left w:w="100.0" w:type="dxa"/>
        <w:bottom w:w="100.0" w:type="dxa"/>
        <w:right w:w="100.0" w:type="dxa"/>
      </w:tblCellMar>
    </w:tblPr>
  </w:style>
  <w:style w:type="paragraph" w:styleId="Revisjon">
    <w:name w:val="Revision"/>
    <w:hidden w:val="1"/>
    <w:uiPriority w:val="99"/>
    <w:semiHidden w:val="1"/>
    <w:rsid w:val="00EE361B"/>
    <w:pPr>
      <w:spacing w:after="0" w:line="240" w:lineRule="auto"/>
    </w:p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bwgWM2m5Lweo/V6tuBViVzwqig==">CgMxLjAyDmguZmluNjJyOWZoZHgwMg5oLmQ5OG4yYnl5bWZ5cDIOaC5hODh6bmlvaHVnaXYyDmguazB3MGI3bXNkOGV1Mg5oLm1veG96N2d6NnBlYzIOaC52eXpsMDFseHdleXUyDmgubmNtaG9tc2djYjloOABqKAoUc3VnZ2VzdC5yZXh4MG44M3o3dzMSEFNpcmkgSsO4cmdlbnNydWRyITFna2lBMVZLQ3RXQ3hoQ1BaQlBhdUsxM0lBNFpYQ09wVA==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2025-10-19T08:37:00Z</dcterms:created>
  <dc:creator>Marianne Bugge Nordberg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0x010100188651CAECF4FD4388B0978B7224E82D</vt:lpwstr>
  </property>
</Properties>
</file>