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C7D85" w14:textId="77777777" w:rsidR="0002741B" w:rsidRPr="004E068D" w:rsidRDefault="0002741B" w:rsidP="0002741B">
      <w:pPr>
        <w:rPr>
          <w:b/>
          <w:sz w:val="36"/>
          <w:szCs w:val="36"/>
        </w:rPr>
      </w:pPr>
      <w:r w:rsidRPr="004E068D">
        <w:rPr>
          <w:b/>
          <w:sz w:val="36"/>
          <w:szCs w:val="36"/>
        </w:rPr>
        <w:t>Utsettelse, nedsettelse eller ettergivelse av eiendomsskatt</w:t>
      </w:r>
    </w:p>
    <w:p w14:paraId="6A48138E" w14:textId="77777777" w:rsidR="0002741B" w:rsidRPr="004E068D" w:rsidRDefault="0002741B" w:rsidP="0002741B">
      <w:pPr>
        <w:rPr>
          <w:sz w:val="32"/>
          <w:szCs w:val="32"/>
        </w:rPr>
      </w:pPr>
    </w:p>
    <w:p w14:paraId="6A233049" w14:textId="44B1C2AD" w:rsidR="0002741B" w:rsidRDefault="0002741B" w:rsidP="0002741B">
      <w:pPr>
        <w:rPr>
          <w:sz w:val="32"/>
          <w:szCs w:val="32"/>
        </w:rPr>
      </w:pPr>
      <w:r>
        <w:rPr>
          <w:sz w:val="32"/>
          <w:szCs w:val="32"/>
        </w:rPr>
        <w:t>Skattyter</w:t>
      </w:r>
      <w:r w:rsidRPr="004E068D">
        <w:rPr>
          <w:sz w:val="32"/>
          <w:szCs w:val="32"/>
        </w:rPr>
        <w:t xml:space="preserve"> kan søke </w:t>
      </w:r>
      <w:r>
        <w:rPr>
          <w:sz w:val="32"/>
          <w:szCs w:val="32"/>
        </w:rPr>
        <w:t>kommunen</w:t>
      </w:r>
      <w:r w:rsidRPr="004E068D">
        <w:rPr>
          <w:sz w:val="32"/>
          <w:szCs w:val="32"/>
        </w:rPr>
        <w:t xml:space="preserve"> om kortvarig utsettelse med betaling av utlignet eiendomsskatt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jf</w:t>
      </w:r>
      <w:proofErr w:type="spellEnd"/>
      <w:r>
        <w:rPr>
          <w:sz w:val="32"/>
          <w:szCs w:val="32"/>
        </w:rPr>
        <w:t xml:space="preserve"> eiendomsskatteloven § 25</w:t>
      </w:r>
      <w:r w:rsidRPr="004E068D">
        <w:rPr>
          <w:sz w:val="32"/>
          <w:szCs w:val="32"/>
        </w:rPr>
        <w:t>, og formannskapet om nedsettelse eller ettergivelse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jf</w:t>
      </w:r>
      <w:proofErr w:type="spellEnd"/>
      <w:r>
        <w:rPr>
          <w:sz w:val="32"/>
          <w:szCs w:val="32"/>
        </w:rPr>
        <w:t xml:space="preserve"> eiendomsskatteloven § 28</w:t>
      </w:r>
      <w:r>
        <w:rPr>
          <w:sz w:val="32"/>
          <w:szCs w:val="32"/>
        </w:rPr>
        <w:t xml:space="preserve">. </w:t>
      </w:r>
      <w:r w:rsidRPr="004E068D">
        <w:rPr>
          <w:sz w:val="32"/>
          <w:szCs w:val="32"/>
        </w:rPr>
        <w:t xml:space="preserve"> </w:t>
      </w:r>
    </w:p>
    <w:p w14:paraId="63004A77" w14:textId="77777777" w:rsidR="0002741B" w:rsidRDefault="0002741B" w:rsidP="0002741B">
      <w:pPr>
        <w:rPr>
          <w:sz w:val="32"/>
          <w:szCs w:val="32"/>
        </w:rPr>
      </w:pPr>
    </w:p>
    <w:p w14:paraId="1D35B14B" w14:textId="77777777" w:rsidR="0002741B" w:rsidRDefault="0002741B" w:rsidP="0002741B">
      <w:pPr>
        <w:rPr>
          <w:sz w:val="32"/>
          <w:szCs w:val="32"/>
        </w:rPr>
      </w:pPr>
      <w:r>
        <w:rPr>
          <w:sz w:val="32"/>
          <w:szCs w:val="32"/>
        </w:rPr>
        <w:t xml:space="preserve">En grunn til nedsettelse eller ettergivelse kan være </w:t>
      </w:r>
      <w:r w:rsidRPr="004E068D">
        <w:rPr>
          <w:sz w:val="32"/>
          <w:szCs w:val="32"/>
        </w:rPr>
        <w:t xml:space="preserve">at </w:t>
      </w:r>
      <w:r>
        <w:rPr>
          <w:sz w:val="32"/>
          <w:szCs w:val="32"/>
        </w:rPr>
        <w:t>skattyter</w:t>
      </w:r>
      <w:r w:rsidRPr="004E068D">
        <w:rPr>
          <w:sz w:val="32"/>
          <w:szCs w:val="32"/>
        </w:rPr>
        <w:t xml:space="preserve"> på grunn av sykdom har fått reduserte inntekter og i tillegg ikke har formue å betale eiendomsskatten med. </w:t>
      </w:r>
      <w:r>
        <w:rPr>
          <w:sz w:val="32"/>
          <w:szCs w:val="32"/>
        </w:rPr>
        <w:t xml:space="preserve">Et annet eksempel kan være brann eller annen ødeleggelse av bygningen før omtaksering. Utsettelse kan for eksempel være aktuelt </w:t>
      </w:r>
      <w:r w:rsidRPr="005C2224">
        <w:rPr>
          <w:sz w:val="32"/>
          <w:szCs w:val="32"/>
        </w:rPr>
        <w:t xml:space="preserve">til </w:t>
      </w:r>
      <w:r>
        <w:rPr>
          <w:sz w:val="32"/>
          <w:szCs w:val="32"/>
        </w:rPr>
        <w:t>et døds</w:t>
      </w:r>
      <w:r w:rsidRPr="005C2224">
        <w:rPr>
          <w:sz w:val="32"/>
          <w:szCs w:val="32"/>
        </w:rPr>
        <w:t>bo er overtatt til privat skifte eller det er åpnet offentlig skifte.</w:t>
      </w:r>
    </w:p>
    <w:p w14:paraId="25779A13" w14:textId="77777777" w:rsidR="0002741B" w:rsidRDefault="0002741B" w:rsidP="0002741B">
      <w:pPr>
        <w:rPr>
          <w:sz w:val="32"/>
          <w:szCs w:val="32"/>
        </w:rPr>
      </w:pPr>
    </w:p>
    <w:p w14:paraId="5EA703F1" w14:textId="081691EE" w:rsidR="0002741B" w:rsidRDefault="0002741B" w:rsidP="0002741B">
      <w:pPr>
        <w:rPr>
          <w:sz w:val="32"/>
          <w:szCs w:val="32"/>
        </w:rPr>
      </w:pPr>
      <w:r>
        <w:rPr>
          <w:sz w:val="32"/>
          <w:szCs w:val="32"/>
        </w:rPr>
        <w:t xml:space="preserve">Vi gjør oppmerksom på at vilkårene for å få innvilget utsettelse, nedsettelse eller ettergivelse er strenge, og at dette kun rent unntaksvis vil innvilges. </w:t>
      </w:r>
    </w:p>
    <w:p w14:paraId="2FDF399A" w14:textId="77777777" w:rsidR="0002741B" w:rsidRDefault="0002741B" w:rsidP="0002741B">
      <w:pPr>
        <w:rPr>
          <w:sz w:val="32"/>
          <w:szCs w:val="32"/>
        </w:rPr>
      </w:pPr>
    </w:p>
    <w:p w14:paraId="21B19AFE" w14:textId="77777777" w:rsidR="0002741B" w:rsidRDefault="0002741B" w:rsidP="0002741B">
      <w:pPr>
        <w:rPr>
          <w:sz w:val="32"/>
          <w:szCs w:val="32"/>
        </w:rPr>
      </w:pPr>
    </w:p>
    <w:p w14:paraId="3593D824" w14:textId="77777777" w:rsidR="0002741B" w:rsidRDefault="0002741B" w:rsidP="0002741B">
      <w:pPr>
        <w:rPr>
          <w:sz w:val="32"/>
          <w:szCs w:val="32"/>
        </w:rPr>
      </w:pPr>
      <w:r>
        <w:rPr>
          <w:sz w:val="32"/>
          <w:szCs w:val="32"/>
        </w:rPr>
        <w:t>(Retningslinjer finner du her</w:t>
      </w:r>
      <w:proofErr w:type="gramStart"/>
      <w:r>
        <w:rPr>
          <w:sz w:val="32"/>
          <w:szCs w:val="32"/>
        </w:rPr>
        <w:t xml:space="preserve"> ….</w:t>
      </w:r>
      <w:proofErr w:type="gramEnd"/>
      <w:r>
        <w:rPr>
          <w:sz w:val="32"/>
          <w:szCs w:val="32"/>
        </w:rPr>
        <w:t>.)</w:t>
      </w:r>
    </w:p>
    <w:p w14:paraId="03D7BD11" w14:textId="77777777" w:rsidR="0002741B" w:rsidRDefault="0002741B" w:rsidP="0002741B">
      <w:pPr>
        <w:rPr>
          <w:sz w:val="32"/>
          <w:szCs w:val="32"/>
        </w:rPr>
      </w:pPr>
    </w:p>
    <w:p w14:paraId="067CDC71" w14:textId="77777777" w:rsidR="0002741B" w:rsidRDefault="0002741B" w:rsidP="0002741B">
      <w:pPr>
        <w:rPr>
          <w:sz w:val="32"/>
          <w:szCs w:val="32"/>
        </w:rPr>
      </w:pPr>
      <w:r>
        <w:rPr>
          <w:sz w:val="32"/>
          <w:szCs w:val="32"/>
        </w:rPr>
        <w:t xml:space="preserve">(Søknadsskjema finner du her 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.)</w:t>
      </w:r>
    </w:p>
    <w:p w14:paraId="7F21956B" w14:textId="77777777" w:rsidR="0002741B" w:rsidRDefault="0002741B" w:rsidP="0002741B">
      <w:pPr>
        <w:rPr>
          <w:sz w:val="32"/>
          <w:szCs w:val="32"/>
        </w:rPr>
      </w:pPr>
    </w:p>
    <w:p w14:paraId="466E16D1" w14:textId="77777777" w:rsidR="0002741B" w:rsidRPr="005C2224" w:rsidRDefault="0002741B" w:rsidP="0002741B">
      <w:pPr>
        <w:rPr>
          <w:sz w:val="32"/>
          <w:szCs w:val="32"/>
        </w:rPr>
      </w:pPr>
    </w:p>
    <w:p w14:paraId="086E2DF7" w14:textId="77777777" w:rsidR="0002741B" w:rsidRPr="004E068D" w:rsidRDefault="0002741B" w:rsidP="0002741B">
      <w:pPr>
        <w:rPr>
          <w:sz w:val="32"/>
          <w:szCs w:val="32"/>
        </w:rPr>
      </w:pPr>
    </w:p>
    <w:p w14:paraId="74AF42E5" w14:textId="77777777" w:rsidR="00551C6E" w:rsidRDefault="00551C6E"/>
    <w:sectPr w:rsidR="00551C6E" w:rsidSect="00267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1B"/>
    <w:rsid w:val="0002741B"/>
    <w:rsid w:val="00067BD2"/>
    <w:rsid w:val="002677C0"/>
    <w:rsid w:val="00306265"/>
    <w:rsid w:val="0055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EE64"/>
  <w15:chartTrackingRefBased/>
  <w15:docId w15:val="{BAD1676E-6266-482B-BA36-356174FF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274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274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274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274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274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274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274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274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274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27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27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27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2741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2741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2741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2741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2741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2741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274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027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274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27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274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02741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274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02741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27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2741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274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9ad283-612c-4596-963f-b6e6d55129d1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742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 Hellebostad</dc:creator>
  <cp:keywords/>
  <dc:description/>
  <cp:lastModifiedBy>Anne-Lise Hellebostad</cp:lastModifiedBy>
  <cp:revision>1</cp:revision>
  <dcterms:created xsi:type="dcterms:W3CDTF">2025-10-08T08:32:00Z</dcterms:created>
  <dcterms:modified xsi:type="dcterms:W3CDTF">2025-10-08T08:37:00Z</dcterms:modified>
</cp:coreProperties>
</file>